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47" w:type="dxa"/>
        <w:tblInd w:w="-522" w:type="dxa"/>
        <w:tblBorders>
          <w:top w:val="none" w:sz="0" w:space="0" w:color="auto"/>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2342"/>
        <w:gridCol w:w="8405"/>
      </w:tblGrid>
      <w:tr w:rsidR="001428CB" w:rsidRPr="00023BC7" w:rsidTr="00971D66">
        <w:trPr>
          <w:trHeight w:val="1970"/>
        </w:trPr>
        <w:tc>
          <w:tcPr>
            <w:tcW w:w="10747" w:type="dxa"/>
            <w:gridSpan w:val="2"/>
          </w:tcPr>
          <w:p w:rsidR="001428CB" w:rsidRDefault="001428CB" w:rsidP="00403516">
            <w:pPr>
              <w:ind w:left="702"/>
              <w:jc w:val="center"/>
            </w:pPr>
            <w:r>
              <w:rPr>
                <w:b/>
                <w:noProof/>
              </w:rPr>
              <w:drawing>
                <wp:inline distT="0" distB="0" distL="0" distR="0">
                  <wp:extent cx="1564105" cy="713874"/>
                  <wp:effectExtent l="19050" t="0" r="0" b="0"/>
                  <wp:docPr id="2" name="Picture 1" descr="CSN 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N logo.tiff"/>
                          <pic:cNvPicPr/>
                        </pic:nvPicPr>
                        <pic:blipFill>
                          <a:blip r:embed="rId9" cstate="print"/>
                          <a:stretch>
                            <a:fillRect/>
                          </a:stretch>
                        </pic:blipFill>
                        <pic:spPr>
                          <a:xfrm>
                            <a:off x="0" y="0"/>
                            <a:ext cx="1564105" cy="713874"/>
                          </a:xfrm>
                          <a:prstGeom prst="rect">
                            <a:avLst/>
                          </a:prstGeom>
                        </pic:spPr>
                      </pic:pic>
                    </a:graphicData>
                  </a:graphic>
                </wp:inline>
              </w:drawing>
            </w:r>
          </w:p>
          <w:p w:rsidR="001428CB" w:rsidRDefault="001428CB" w:rsidP="003151B2">
            <w:pPr>
              <w:ind w:left="702"/>
            </w:pPr>
          </w:p>
          <w:p w:rsidR="001428CB" w:rsidRDefault="001428CB" w:rsidP="003151B2">
            <w:pPr>
              <w:ind w:left="702"/>
            </w:pPr>
          </w:p>
          <w:p w:rsidR="001428CB" w:rsidRPr="001428CB" w:rsidRDefault="001428CB" w:rsidP="001428CB">
            <w:pPr>
              <w:ind w:left="702"/>
              <w:jc w:val="center"/>
            </w:pPr>
            <w:r w:rsidRPr="001428CB">
              <w:rPr>
                <w:b/>
              </w:rPr>
              <w:t>DECLARATION OF OUTSIDE COMPENSATED SERVICES</w:t>
            </w:r>
            <w:r w:rsidR="003C367E">
              <w:rPr>
                <w:b/>
              </w:rPr>
              <w:t xml:space="preserve"> (ADMINISTRATIVE FACULTY)</w:t>
            </w:r>
          </w:p>
        </w:tc>
      </w:tr>
      <w:tr w:rsidR="00BE5361" w:rsidTr="00971D66">
        <w:tblPrEx>
          <w:tblBorders>
            <w:bottom w:val="none" w:sz="0" w:space="0" w:color="auto"/>
            <w:insideH w:val="none" w:sz="0" w:space="0" w:color="auto"/>
            <w:insideV w:val="none" w:sz="0" w:space="0" w:color="auto"/>
          </w:tblBorders>
        </w:tblPrEx>
        <w:tc>
          <w:tcPr>
            <w:tcW w:w="10747" w:type="dxa"/>
            <w:gridSpan w:val="2"/>
          </w:tcPr>
          <w:p w:rsidR="00BE5361" w:rsidRDefault="00BE5361" w:rsidP="003C367E">
            <w:r>
              <w:t xml:space="preserve">Employee Name: </w:t>
            </w:r>
            <w:r>
              <w:fldChar w:fldCharType="begin">
                <w:ffData>
                  <w:name w:val="Text11"/>
                  <w:enabled/>
                  <w:calcOnExit w:val="0"/>
                  <w:textInput/>
                </w:ffData>
              </w:fldChar>
            </w:r>
            <w:bookmarkStart w:id="0" w:name="Text1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r>
      <w:tr w:rsidR="00061C25" w:rsidTr="00971D66">
        <w:tblPrEx>
          <w:tblBorders>
            <w:bottom w:val="none" w:sz="0" w:space="0" w:color="auto"/>
            <w:insideH w:val="none" w:sz="0" w:space="0" w:color="auto"/>
            <w:insideV w:val="none" w:sz="0" w:space="0" w:color="auto"/>
          </w:tblBorders>
        </w:tblPrEx>
        <w:tc>
          <w:tcPr>
            <w:tcW w:w="10747" w:type="dxa"/>
            <w:gridSpan w:val="2"/>
          </w:tcPr>
          <w:p w:rsidR="00061C25" w:rsidRDefault="00061C25" w:rsidP="003C367E">
            <w:r>
              <w:t>Please indicate whether you are:</w:t>
            </w:r>
          </w:p>
        </w:tc>
      </w:tr>
      <w:tr w:rsidR="00971D66" w:rsidTr="00971D66">
        <w:tblPrEx>
          <w:tblBorders>
            <w:bottom w:val="none" w:sz="0" w:space="0" w:color="auto"/>
            <w:insideH w:val="none" w:sz="0" w:space="0" w:color="auto"/>
            <w:insideV w:val="none" w:sz="0" w:space="0" w:color="auto"/>
          </w:tblBorders>
        </w:tblPrEx>
        <w:tc>
          <w:tcPr>
            <w:tcW w:w="2342" w:type="dxa"/>
          </w:tcPr>
          <w:p w:rsidR="00971D66" w:rsidRDefault="00971D66" w:rsidP="003C367E"/>
          <w:p w:rsidR="00971D66" w:rsidRDefault="00971D66" w:rsidP="006A56B7">
            <w:r>
              <w:t xml:space="preserve">Full Time:           </w:t>
            </w:r>
            <w:r w:rsidR="003C7D53">
              <w:rPr>
                <w:sz w:val="36"/>
                <w:szCs w:val="36"/>
              </w:rPr>
              <w:fldChar w:fldCharType="begin">
                <w:ffData>
                  <w:name w:val="Check3"/>
                  <w:enabled/>
                  <w:calcOnExit w:val="0"/>
                  <w:checkBox>
                    <w:sizeAuto/>
                    <w:default w:val="0"/>
                  </w:checkBox>
                </w:ffData>
              </w:fldChar>
            </w:r>
            <w:bookmarkStart w:id="2" w:name="Check3"/>
            <w:r>
              <w:rPr>
                <w:sz w:val="36"/>
                <w:szCs w:val="36"/>
              </w:rPr>
              <w:instrText xml:space="preserve"> FORMCHECKBOX </w:instrText>
            </w:r>
            <w:r w:rsidR="002B6088">
              <w:rPr>
                <w:sz w:val="36"/>
                <w:szCs w:val="36"/>
              </w:rPr>
            </w:r>
            <w:r w:rsidR="002B6088">
              <w:rPr>
                <w:sz w:val="36"/>
                <w:szCs w:val="36"/>
              </w:rPr>
              <w:fldChar w:fldCharType="separate"/>
            </w:r>
            <w:r w:rsidR="003C7D53">
              <w:rPr>
                <w:sz w:val="36"/>
                <w:szCs w:val="36"/>
              </w:rPr>
              <w:fldChar w:fldCharType="end"/>
            </w:r>
            <w:bookmarkEnd w:id="2"/>
          </w:p>
        </w:tc>
        <w:tc>
          <w:tcPr>
            <w:tcW w:w="8405" w:type="dxa"/>
          </w:tcPr>
          <w:p w:rsidR="00971D66" w:rsidRDefault="00971D66" w:rsidP="003C367E"/>
          <w:p w:rsidR="00971D66" w:rsidRDefault="00971D66" w:rsidP="006A56B7">
            <w:r>
              <w:t xml:space="preserve">Part Time:             </w:t>
            </w:r>
            <w:r w:rsidR="003C7D53">
              <w:rPr>
                <w:sz w:val="36"/>
                <w:szCs w:val="36"/>
              </w:rPr>
              <w:fldChar w:fldCharType="begin">
                <w:ffData>
                  <w:name w:val="Check4"/>
                  <w:enabled/>
                  <w:calcOnExit w:val="0"/>
                  <w:checkBox>
                    <w:sizeAuto/>
                    <w:default w:val="0"/>
                  </w:checkBox>
                </w:ffData>
              </w:fldChar>
            </w:r>
            <w:bookmarkStart w:id="3" w:name="Check4"/>
            <w:r>
              <w:rPr>
                <w:sz w:val="36"/>
                <w:szCs w:val="36"/>
              </w:rPr>
              <w:instrText xml:space="preserve"> FORMCHECKBOX </w:instrText>
            </w:r>
            <w:r w:rsidR="002B6088">
              <w:rPr>
                <w:sz w:val="36"/>
                <w:szCs w:val="36"/>
              </w:rPr>
            </w:r>
            <w:r w:rsidR="002B6088">
              <w:rPr>
                <w:sz w:val="36"/>
                <w:szCs w:val="36"/>
              </w:rPr>
              <w:fldChar w:fldCharType="separate"/>
            </w:r>
            <w:r w:rsidR="003C7D53">
              <w:rPr>
                <w:sz w:val="36"/>
                <w:szCs w:val="36"/>
              </w:rPr>
              <w:fldChar w:fldCharType="end"/>
            </w:r>
            <w:bookmarkEnd w:id="3"/>
          </w:p>
        </w:tc>
      </w:tr>
      <w:tr w:rsidR="00971D66" w:rsidTr="00971D66">
        <w:tblPrEx>
          <w:tblBorders>
            <w:bottom w:val="none" w:sz="0" w:space="0" w:color="auto"/>
            <w:insideH w:val="none" w:sz="0" w:space="0" w:color="auto"/>
            <w:insideV w:val="none" w:sz="0" w:space="0" w:color="auto"/>
          </w:tblBorders>
        </w:tblPrEx>
        <w:tc>
          <w:tcPr>
            <w:tcW w:w="10747" w:type="dxa"/>
            <w:gridSpan w:val="2"/>
          </w:tcPr>
          <w:p w:rsidR="00971D66" w:rsidRDefault="00971D66" w:rsidP="003C367E"/>
          <w:p w:rsidR="00971D66" w:rsidRDefault="00971D66" w:rsidP="003C367E">
            <w:r>
              <w:t>CSN Department and Phone #:</w:t>
            </w:r>
            <w:r w:rsidR="003C7D53">
              <w:fldChar w:fldCharType="begin">
                <w:ffData>
                  <w:name w:val="Text2"/>
                  <w:enabled/>
                  <w:calcOnExit w:val="0"/>
                  <w:textInput/>
                </w:ffData>
              </w:fldChar>
            </w:r>
            <w:bookmarkStart w:id="4" w:name="Text2"/>
            <w:r>
              <w:instrText xml:space="preserve"> FORMTEXT </w:instrText>
            </w:r>
            <w:r w:rsidR="003C7D53">
              <w:fldChar w:fldCharType="separate"/>
            </w:r>
            <w:r>
              <w:rPr>
                <w:noProof/>
              </w:rPr>
              <w:t> </w:t>
            </w:r>
            <w:r>
              <w:rPr>
                <w:noProof/>
              </w:rPr>
              <w:t> </w:t>
            </w:r>
            <w:r>
              <w:rPr>
                <w:noProof/>
              </w:rPr>
              <w:t> </w:t>
            </w:r>
            <w:r>
              <w:rPr>
                <w:noProof/>
              </w:rPr>
              <w:t> </w:t>
            </w:r>
            <w:r>
              <w:rPr>
                <w:noProof/>
              </w:rPr>
              <w:t> </w:t>
            </w:r>
            <w:r w:rsidR="003C7D53">
              <w:fldChar w:fldCharType="end"/>
            </w:r>
            <w:bookmarkEnd w:id="4"/>
          </w:p>
        </w:tc>
      </w:tr>
      <w:tr w:rsidR="00971D66" w:rsidTr="00971D66">
        <w:tblPrEx>
          <w:tblBorders>
            <w:bottom w:val="none" w:sz="0" w:space="0" w:color="auto"/>
            <w:insideH w:val="none" w:sz="0" w:space="0" w:color="auto"/>
            <w:insideV w:val="none" w:sz="0" w:space="0" w:color="auto"/>
          </w:tblBorders>
        </w:tblPrEx>
        <w:tc>
          <w:tcPr>
            <w:tcW w:w="10747" w:type="dxa"/>
            <w:gridSpan w:val="2"/>
          </w:tcPr>
          <w:p w:rsidR="00971D66" w:rsidRDefault="00971D66" w:rsidP="003C367E">
            <w:r>
              <w:t>Name of immediate supervisor:</w:t>
            </w:r>
            <w:r w:rsidR="003C7D53">
              <w:fldChar w:fldCharType="begin">
                <w:ffData>
                  <w:name w:val="Text3"/>
                  <w:enabled/>
                  <w:calcOnExit w:val="0"/>
                  <w:textInput/>
                </w:ffData>
              </w:fldChar>
            </w:r>
            <w:bookmarkStart w:id="5" w:name="Text3"/>
            <w:r>
              <w:instrText xml:space="preserve"> FORMTEXT </w:instrText>
            </w:r>
            <w:r w:rsidR="003C7D53">
              <w:fldChar w:fldCharType="separate"/>
            </w:r>
            <w:r>
              <w:rPr>
                <w:noProof/>
              </w:rPr>
              <w:t> </w:t>
            </w:r>
            <w:r>
              <w:rPr>
                <w:noProof/>
              </w:rPr>
              <w:t> </w:t>
            </w:r>
            <w:r>
              <w:rPr>
                <w:noProof/>
              </w:rPr>
              <w:t> </w:t>
            </w:r>
            <w:r>
              <w:rPr>
                <w:noProof/>
              </w:rPr>
              <w:t> </w:t>
            </w:r>
            <w:r>
              <w:rPr>
                <w:noProof/>
              </w:rPr>
              <w:t> </w:t>
            </w:r>
            <w:r w:rsidR="003C7D53">
              <w:fldChar w:fldCharType="end"/>
            </w:r>
            <w:bookmarkEnd w:id="5"/>
          </w:p>
        </w:tc>
      </w:tr>
      <w:tr w:rsidR="00971D66" w:rsidTr="00971D66">
        <w:tblPrEx>
          <w:tblBorders>
            <w:bottom w:val="none" w:sz="0" w:space="0" w:color="auto"/>
            <w:insideH w:val="none" w:sz="0" w:space="0" w:color="auto"/>
            <w:insideV w:val="none" w:sz="0" w:space="0" w:color="auto"/>
          </w:tblBorders>
        </w:tblPrEx>
        <w:tc>
          <w:tcPr>
            <w:tcW w:w="10747" w:type="dxa"/>
            <w:gridSpan w:val="2"/>
          </w:tcPr>
          <w:p w:rsidR="00971D66" w:rsidRDefault="00971D66" w:rsidP="003C367E">
            <w:r>
              <w:t>Name of Vice President:</w:t>
            </w:r>
            <w:r w:rsidR="003C7D53">
              <w:fldChar w:fldCharType="begin">
                <w:ffData>
                  <w:name w:val="Text4"/>
                  <w:enabled/>
                  <w:calcOnExit w:val="0"/>
                  <w:textInput/>
                </w:ffData>
              </w:fldChar>
            </w:r>
            <w:bookmarkStart w:id="6" w:name="Text4"/>
            <w:r>
              <w:instrText xml:space="preserve"> FORMTEXT </w:instrText>
            </w:r>
            <w:r w:rsidR="003C7D53">
              <w:fldChar w:fldCharType="separate"/>
            </w:r>
            <w:r>
              <w:rPr>
                <w:noProof/>
              </w:rPr>
              <w:t> </w:t>
            </w:r>
            <w:r>
              <w:rPr>
                <w:noProof/>
              </w:rPr>
              <w:t> </w:t>
            </w:r>
            <w:r>
              <w:rPr>
                <w:noProof/>
              </w:rPr>
              <w:t> </w:t>
            </w:r>
            <w:r>
              <w:rPr>
                <w:noProof/>
              </w:rPr>
              <w:t> </w:t>
            </w:r>
            <w:r>
              <w:rPr>
                <w:noProof/>
              </w:rPr>
              <w:t> </w:t>
            </w:r>
            <w:r w:rsidR="003C7D53">
              <w:fldChar w:fldCharType="end"/>
            </w:r>
            <w:bookmarkEnd w:id="6"/>
          </w:p>
        </w:tc>
      </w:tr>
    </w:tbl>
    <w:p w:rsidR="00074441" w:rsidRDefault="00074441" w:rsidP="00074441"/>
    <w:p w:rsidR="00F52974" w:rsidRDefault="00F52974" w:rsidP="00054D62">
      <w:pPr>
        <w:rPr>
          <w:b/>
          <w:u w:val="single"/>
        </w:rPr>
      </w:pPr>
    </w:p>
    <w:p w:rsidR="00074441" w:rsidRPr="00227D0A" w:rsidRDefault="00227D0A" w:rsidP="00054D62">
      <w:pPr>
        <w:rPr>
          <w:b/>
          <w:u w:val="single"/>
        </w:rPr>
      </w:pPr>
      <w:r w:rsidRPr="00227D0A">
        <w:rPr>
          <w:b/>
          <w:u w:val="single"/>
        </w:rPr>
        <w:t>Section I.</w:t>
      </w:r>
    </w:p>
    <w:p w:rsidR="00227D0A" w:rsidRDefault="00227D0A" w:rsidP="00054D62">
      <w:pPr>
        <w:rPr>
          <w:b/>
        </w:rPr>
      </w:pPr>
    </w:p>
    <w:tbl>
      <w:tblPr>
        <w:tblStyle w:val="TableGrid"/>
        <w:tblW w:w="0" w:type="auto"/>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9900"/>
      </w:tblGrid>
      <w:tr w:rsidR="00BC657B" w:rsidTr="00BC657B">
        <w:tc>
          <w:tcPr>
            <w:tcW w:w="720" w:type="dxa"/>
          </w:tcPr>
          <w:p w:rsidR="00BC657B" w:rsidRDefault="00BC657B" w:rsidP="00054D62">
            <w:r>
              <w:t>1.</w:t>
            </w:r>
          </w:p>
        </w:tc>
        <w:tc>
          <w:tcPr>
            <w:tcW w:w="9900" w:type="dxa"/>
          </w:tcPr>
          <w:p w:rsidR="00BC657B" w:rsidRDefault="00BC657B" w:rsidP="00054D62">
            <w:r>
              <w:t xml:space="preserve">Do you currently perform </w:t>
            </w:r>
            <w:r w:rsidR="00061C25">
              <w:t>scholarly or professional outside compensated</w:t>
            </w:r>
            <w:r>
              <w:t xml:space="preserve"> work as defined on page 3?</w:t>
            </w:r>
          </w:p>
          <w:p w:rsidR="00BC657B" w:rsidRDefault="00BC657B" w:rsidP="00054D62"/>
          <w:p w:rsidR="00BC657B" w:rsidRDefault="00BC657B" w:rsidP="00054D62">
            <w:r>
              <w:t xml:space="preserve">No </w:t>
            </w:r>
            <w:r w:rsidR="003C7D53">
              <w:fldChar w:fldCharType="begin">
                <w:ffData>
                  <w:name w:val="Check5"/>
                  <w:enabled/>
                  <w:calcOnExit w:val="0"/>
                  <w:checkBox>
                    <w:sizeAuto/>
                    <w:default w:val="0"/>
                  </w:checkBox>
                </w:ffData>
              </w:fldChar>
            </w:r>
            <w:bookmarkStart w:id="7" w:name="Check5"/>
            <w:r w:rsidR="006A56B7">
              <w:instrText xml:space="preserve"> FORMCHECKBOX </w:instrText>
            </w:r>
            <w:r w:rsidR="002B6088">
              <w:fldChar w:fldCharType="separate"/>
            </w:r>
            <w:r w:rsidR="003C7D53">
              <w:fldChar w:fldCharType="end"/>
            </w:r>
            <w:bookmarkEnd w:id="7"/>
            <w:r>
              <w:t xml:space="preserve">                  Yes  </w:t>
            </w:r>
            <w:r w:rsidR="003C7D53">
              <w:fldChar w:fldCharType="begin">
                <w:ffData>
                  <w:name w:val="Check6"/>
                  <w:enabled/>
                  <w:calcOnExit w:val="0"/>
                  <w:checkBox>
                    <w:sizeAuto/>
                    <w:default w:val="0"/>
                  </w:checkBox>
                </w:ffData>
              </w:fldChar>
            </w:r>
            <w:bookmarkStart w:id="8" w:name="Check6"/>
            <w:r w:rsidR="006A56B7">
              <w:instrText xml:space="preserve"> FORMCHECKBOX </w:instrText>
            </w:r>
            <w:r w:rsidR="002B6088">
              <w:fldChar w:fldCharType="separate"/>
            </w:r>
            <w:r w:rsidR="003C7D53">
              <w:fldChar w:fldCharType="end"/>
            </w:r>
            <w:bookmarkEnd w:id="8"/>
          </w:p>
          <w:p w:rsidR="00BC657B" w:rsidRDefault="00BC657B" w:rsidP="00054D62"/>
          <w:p w:rsidR="00BC657B" w:rsidRDefault="00BC657B" w:rsidP="00054D62">
            <w:r>
              <w:t>If you answered “yes” please complete the remainder of this form and submit to your supervisor.  If you answered “no” please skip Section II and complete Sections III and IV.</w:t>
            </w:r>
          </w:p>
          <w:p w:rsidR="00BC657B" w:rsidRDefault="00BC657B" w:rsidP="00054D62"/>
        </w:tc>
      </w:tr>
      <w:tr w:rsidR="00BC657B" w:rsidTr="00BC657B">
        <w:tc>
          <w:tcPr>
            <w:tcW w:w="720" w:type="dxa"/>
          </w:tcPr>
          <w:p w:rsidR="00BC657B" w:rsidRDefault="00BC657B" w:rsidP="00054D62">
            <w:r>
              <w:t>2.</w:t>
            </w:r>
          </w:p>
        </w:tc>
        <w:tc>
          <w:tcPr>
            <w:tcW w:w="9900" w:type="dxa"/>
          </w:tcPr>
          <w:p w:rsidR="00BC657B" w:rsidRDefault="00BC657B" w:rsidP="00054D62">
            <w:r>
              <w:t xml:space="preserve">Do you intend to perform </w:t>
            </w:r>
            <w:r w:rsidR="00061C25">
              <w:t>scholarly or professional outside compensated</w:t>
            </w:r>
            <w:r>
              <w:t xml:space="preserve"> work as defined on page 3?</w:t>
            </w:r>
          </w:p>
          <w:p w:rsidR="00BC657B" w:rsidRDefault="00BC657B" w:rsidP="00054D62"/>
          <w:p w:rsidR="00BC657B" w:rsidRDefault="00BC657B" w:rsidP="00BC657B">
            <w:r>
              <w:t>No</w:t>
            </w:r>
            <w:r w:rsidR="003C7D53">
              <w:fldChar w:fldCharType="begin">
                <w:ffData>
                  <w:name w:val="Check7"/>
                  <w:enabled/>
                  <w:calcOnExit w:val="0"/>
                  <w:checkBox>
                    <w:sizeAuto/>
                    <w:default w:val="0"/>
                  </w:checkBox>
                </w:ffData>
              </w:fldChar>
            </w:r>
            <w:bookmarkStart w:id="9" w:name="Check7"/>
            <w:r w:rsidR="006A56B7">
              <w:instrText xml:space="preserve"> FORMCHECKBOX </w:instrText>
            </w:r>
            <w:r w:rsidR="002B6088">
              <w:fldChar w:fldCharType="separate"/>
            </w:r>
            <w:r w:rsidR="003C7D53">
              <w:fldChar w:fldCharType="end"/>
            </w:r>
            <w:bookmarkEnd w:id="9"/>
            <w:r>
              <w:t xml:space="preserve">                  Yes  </w:t>
            </w:r>
            <w:r w:rsidR="003C7D53">
              <w:fldChar w:fldCharType="begin">
                <w:ffData>
                  <w:name w:val="Check8"/>
                  <w:enabled/>
                  <w:calcOnExit w:val="0"/>
                  <w:checkBox>
                    <w:sizeAuto/>
                    <w:default w:val="0"/>
                  </w:checkBox>
                </w:ffData>
              </w:fldChar>
            </w:r>
            <w:bookmarkStart w:id="10" w:name="Check8"/>
            <w:r w:rsidR="006A56B7">
              <w:instrText xml:space="preserve"> FORMCHECKBOX </w:instrText>
            </w:r>
            <w:r w:rsidR="002B6088">
              <w:fldChar w:fldCharType="separate"/>
            </w:r>
            <w:r w:rsidR="003C7D53">
              <w:fldChar w:fldCharType="end"/>
            </w:r>
            <w:bookmarkEnd w:id="10"/>
          </w:p>
          <w:p w:rsidR="00BC657B" w:rsidRDefault="00BC657B" w:rsidP="00054D62"/>
          <w:p w:rsidR="00BC657B" w:rsidRDefault="00BC657B" w:rsidP="00BC657B">
            <w:r>
              <w:t xml:space="preserve">If you answered “yes” please complete the remainder of this form and submit to </w:t>
            </w:r>
            <w:r w:rsidR="00DA3157">
              <w:t>your</w:t>
            </w:r>
            <w:r>
              <w:t xml:space="preserve"> supervisor at least 10 days in advance.  If you answered “no” to this question, please skip Section II and complete Sections III and IV.</w:t>
            </w:r>
          </w:p>
        </w:tc>
      </w:tr>
    </w:tbl>
    <w:p w:rsidR="00227D0A" w:rsidRDefault="00227D0A" w:rsidP="00054D62"/>
    <w:p w:rsidR="00F52974" w:rsidRDefault="00F52974">
      <w:pPr>
        <w:rPr>
          <w:b/>
          <w:u w:val="single"/>
        </w:rPr>
      </w:pPr>
      <w:r>
        <w:rPr>
          <w:b/>
          <w:u w:val="single"/>
        </w:rPr>
        <w:br w:type="page"/>
      </w:r>
    </w:p>
    <w:p w:rsidR="00BC657B" w:rsidRDefault="00121B37" w:rsidP="00054D62">
      <w:pPr>
        <w:rPr>
          <w:b/>
          <w:u w:val="single"/>
        </w:rPr>
      </w:pPr>
      <w:r w:rsidRPr="00121B37">
        <w:rPr>
          <w:b/>
          <w:u w:val="single"/>
        </w:rPr>
        <w:lastRenderedPageBreak/>
        <w:t>Section II.</w:t>
      </w:r>
    </w:p>
    <w:p w:rsidR="00121B37" w:rsidRDefault="00121B37" w:rsidP="00054D62">
      <w:pPr>
        <w:rPr>
          <w:b/>
          <w:u w:val="single"/>
        </w:rPr>
      </w:pPr>
    </w:p>
    <w:tbl>
      <w:tblPr>
        <w:tblStyle w:val="TableGrid"/>
        <w:tblW w:w="0" w:type="auto"/>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750"/>
        <w:gridCol w:w="3150"/>
      </w:tblGrid>
      <w:tr w:rsidR="00121B37" w:rsidTr="00061C25">
        <w:tc>
          <w:tcPr>
            <w:tcW w:w="720" w:type="dxa"/>
          </w:tcPr>
          <w:p w:rsidR="00121B37" w:rsidRDefault="00121B37" w:rsidP="00054D62">
            <w:r>
              <w:t>3.</w:t>
            </w:r>
          </w:p>
        </w:tc>
        <w:tc>
          <w:tcPr>
            <w:tcW w:w="9900" w:type="dxa"/>
            <w:gridSpan w:val="2"/>
            <w:tcBorders>
              <w:bottom w:val="single" w:sz="4" w:space="0" w:color="auto"/>
            </w:tcBorders>
          </w:tcPr>
          <w:p w:rsidR="00121B37" w:rsidRDefault="00121B37" w:rsidP="00054D62">
            <w:r>
              <w:t xml:space="preserve">Company/Organization for which </w:t>
            </w:r>
            <w:r w:rsidR="00061C25">
              <w:t xml:space="preserve">outside </w:t>
            </w:r>
            <w:r>
              <w:t>work will be performed:</w:t>
            </w:r>
            <w:r w:rsidR="003C7D53">
              <w:fldChar w:fldCharType="begin">
                <w:ffData>
                  <w:name w:val="Text5"/>
                  <w:enabled/>
                  <w:calcOnExit w:val="0"/>
                  <w:textInput/>
                </w:ffData>
              </w:fldChar>
            </w:r>
            <w:bookmarkStart w:id="11" w:name="Text5"/>
            <w:r w:rsidR="006A56B7">
              <w:instrText xml:space="preserve"> FORMTEXT </w:instrText>
            </w:r>
            <w:r w:rsidR="003C7D53">
              <w:fldChar w:fldCharType="separate"/>
            </w:r>
            <w:r w:rsidR="006A56B7">
              <w:rPr>
                <w:noProof/>
              </w:rPr>
              <w:t> </w:t>
            </w:r>
            <w:r w:rsidR="006A56B7">
              <w:rPr>
                <w:noProof/>
              </w:rPr>
              <w:t> </w:t>
            </w:r>
            <w:r w:rsidR="006A56B7">
              <w:rPr>
                <w:noProof/>
              </w:rPr>
              <w:t> </w:t>
            </w:r>
            <w:r w:rsidR="006A56B7">
              <w:rPr>
                <w:noProof/>
              </w:rPr>
              <w:t> </w:t>
            </w:r>
            <w:r w:rsidR="006A56B7">
              <w:rPr>
                <w:noProof/>
              </w:rPr>
              <w:t> </w:t>
            </w:r>
            <w:r w:rsidR="003C7D53">
              <w:fldChar w:fldCharType="end"/>
            </w:r>
            <w:bookmarkEnd w:id="11"/>
          </w:p>
          <w:p w:rsidR="00121B37" w:rsidRDefault="00121B37" w:rsidP="00054D62"/>
        </w:tc>
      </w:tr>
      <w:tr w:rsidR="00121B37" w:rsidTr="00061C25">
        <w:tc>
          <w:tcPr>
            <w:tcW w:w="720" w:type="dxa"/>
          </w:tcPr>
          <w:p w:rsidR="00F52974" w:rsidRDefault="00F52974" w:rsidP="00054D62"/>
          <w:p w:rsidR="00F52974" w:rsidRDefault="00F52974" w:rsidP="00054D62">
            <w:r>
              <w:t>4.</w:t>
            </w:r>
          </w:p>
          <w:p w:rsidR="00121B37" w:rsidRDefault="00121B37" w:rsidP="00054D62"/>
          <w:p w:rsidR="00F52974" w:rsidRDefault="00F52974" w:rsidP="00054D62"/>
          <w:p w:rsidR="00F52974" w:rsidRDefault="00F52974" w:rsidP="00054D62">
            <w:r>
              <w:t>5.</w:t>
            </w:r>
          </w:p>
        </w:tc>
        <w:tc>
          <w:tcPr>
            <w:tcW w:w="9900" w:type="dxa"/>
            <w:gridSpan w:val="2"/>
            <w:tcBorders>
              <w:top w:val="single" w:sz="4" w:space="0" w:color="auto"/>
            </w:tcBorders>
          </w:tcPr>
          <w:p w:rsidR="00F52974" w:rsidRDefault="00F52974" w:rsidP="00054D62"/>
          <w:p w:rsidR="00F52974" w:rsidRDefault="00F52974" w:rsidP="006A56B7">
            <w:r>
              <w:t xml:space="preserve">Nature of intended work:  </w:t>
            </w:r>
            <w:r w:rsidR="003C7D53">
              <w:fldChar w:fldCharType="begin">
                <w:ffData>
                  <w:name w:val="Text6"/>
                  <w:enabled/>
                  <w:calcOnExit w:val="0"/>
                  <w:textInput/>
                </w:ffData>
              </w:fldChar>
            </w:r>
            <w:bookmarkStart w:id="12" w:name="Text6"/>
            <w:r w:rsidR="006A56B7">
              <w:instrText xml:space="preserve"> FORMTEXT </w:instrText>
            </w:r>
            <w:r w:rsidR="003C7D53">
              <w:fldChar w:fldCharType="separate"/>
            </w:r>
            <w:r w:rsidR="006A56B7">
              <w:rPr>
                <w:noProof/>
              </w:rPr>
              <w:t> </w:t>
            </w:r>
            <w:r w:rsidR="006A56B7">
              <w:rPr>
                <w:noProof/>
              </w:rPr>
              <w:t> </w:t>
            </w:r>
            <w:r w:rsidR="006A56B7">
              <w:rPr>
                <w:noProof/>
              </w:rPr>
              <w:t> </w:t>
            </w:r>
            <w:r w:rsidR="006A56B7">
              <w:rPr>
                <w:noProof/>
              </w:rPr>
              <w:t> </w:t>
            </w:r>
            <w:r w:rsidR="006A56B7">
              <w:rPr>
                <w:noProof/>
              </w:rPr>
              <w:t> </w:t>
            </w:r>
            <w:r w:rsidR="003C7D53">
              <w:fldChar w:fldCharType="end"/>
            </w:r>
            <w:bookmarkEnd w:id="12"/>
          </w:p>
          <w:p w:rsidR="00F52974" w:rsidRDefault="00F52974" w:rsidP="00054D62"/>
          <w:p w:rsidR="00121B37" w:rsidRDefault="00121B37" w:rsidP="00054D62">
            <w:r>
              <w:t xml:space="preserve">Does this outside work present any potential conflict of interest for CSN, as defined </w:t>
            </w:r>
            <w:r w:rsidR="00061C25">
              <w:t>on page 3</w:t>
            </w:r>
            <w:r w:rsidR="00574E18">
              <w:t>?</w:t>
            </w:r>
          </w:p>
          <w:p w:rsidR="00574E18" w:rsidRDefault="00574E18" w:rsidP="00054D62"/>
          <w:p w:rsidR="00574E18" w:rsidRDefault="00574E18" w:rsidP="00574E18">
            <w:r>
              <w:t xml:space="preserve">No </w:t>
            </w:r>
            <w:r w:rsidR="003C7D53">
              <w:fldChar w:fldCharType="begin">
                <w:ffData>
                  <w:name w:val="Check9"/>
                  <w:enabled/>
                  <w:calcOnExit w:val="0"/>
                  <w:checkBox>
                    <w:sizeAuto/>
                    <w:default w:val="0"/>
                  </w:checkBox>
                </w:ffData>
              </w:fldChar>
            </w:r>
            <w:bookmarkStart w:id="13" w:name="Check9"/>
            <w:r w:rsidR="006A56B7">
              <w:instrText xml:space="preserve"> FORMCHECKBOX </w:instrText>
            </w:r>
            <w:r w:rsidR="002B6088">
              <w:fldChar w:fldCharType="separate"/>
            </w:r>
            <w:r w:rsidR="003C7D53">
              <w:fldChar w:fldCharType="end"/>
            </w:r>
            <w:bookmarkEnd w:id="13"/>
            <w:r>
              <w:t xml:space="preserve">                  Yes  </w:t>
            </w:r>
            <w:r w:rsidR="003C7D53">
              <w:fldChar w:fldCharType="begin">
                <w:ffData>
                  <w:name w:val="Check10"/>
                  <w:enabled/>
                  <w:calcOnExit w:val="0"/>
                  <w:checkBox>
                    <w:sizeAuto/>
                    <w:default w:val="0"/>
                  </w:checkBox>
                </w:ffData>
              </w:fldChar>
            </w:r>
            <w:bookmarkStart w:id="14" w:name="Check10"/>
            <w:r w:rsidR="006A56B7">
              <w:instrText xml:space="preserve"> FORMCHECKBOX </w:instrText>
            </w:r>
            <w:r w:rsidR="002B6088">
              <w:fldChar w:fldCharType="separate"/>
            </w:r>
            <w:r w:rsidR="003C7D53">
              <w:fldChar w:fldCharType="end"/>
            </w:r>
            <w:bookmarkEnd w:id="14"/>
          </w:p>
          <w:p w:rsidR="00574E18" w:rsidRDefault="00574E18" w:rsidP="00054D62"/>
          <w:p w:rsidR="006F7B1A" w:rsidRDefault="006F7B1A" w:rsidP="00054D62">
            <w:r>
              <w:t xml:space="preserve">Immediate Supervisor:  </w:t>
            </w:r>
          </w:p>
          <w:p w:rsidR="006F7B1A" w:rsidRDefault="006F7B1A" w:rsidP="00054D62"/>
          <w:p w:rsidR="006F7B1A" w:rsidRDefault="006F7B1A" w:rsidP="00054D62">
            <w:r>
              <w:t xml:space="preserve">Concur </w:t>
            </w:r>
            <w:r w:rsidR="003C7D53">
              <w:fldChar w:fldCharType="begin">
                <w:ffData>
                  <w:name w:val="Check11"/>
                  <w:enabled/>
                  <w:calcOnExit w:val="0"/>
                  <w:checkBox>
                    <w:sizeAuto/>
                    <w:default w:val="0"/>
                  </w:checkBox>
                </w:ffData>
              </w:fldChar>
            </w:r>
            <w:bookmarkStart w:id="15" w:name="Check11"/>
            <w:r w:rsidR="006A56B7">
              <w:instrText xml:space="preserve"> FORMCHECKBOX </w:instrText>
            </w:r>
            <w:r w:rsidR="002B6088">
              <w:fldChar w:fldCharType="separate"/>
            </w:r>
            <w:r w:rsidR="003C7D53">
              <w:fldChar w:fldCharType="end"/>
            </w:r>
            <w:bookmarkEnd w:id="15"/>
            <w:r>
              <w:t xml:space="preserve">            Do Not Concur  </w:t>
            </w:r>
            <w:r w:rsidR="003C7D53">
              <w:fldChar w:fldCharType="begin">
                <w:ffData>
                  <w:name w:val="Check12"/>
                  <w:enabled/>
                  <w:calcOnExit w:val="0"/>
                  <w:checkBox>
                    <w:sizeAuto/>
                    <w:default w:val="0"/>
                  </w:checkBox>
                </w:ffData>
              </w:fldChar>
            </w:r>
            <w:bookmarkStart w:id="16" w:name="Check12"/>
            <w:r w:rsidR="006A56B7">
              <w:instrText xml:space="preserve"> FORMCHECKBOX </w:instrText>
            </w:r>
            <w:r w:rsidR="002B6088">
              <w:fldChar w:fldCharType="separate"/>
            </w:r>
            <w:r w:rsidR="003C7D53">
              <w:fldChar w:fldCharType="end"/>
            </w:r>
            <w:bookmarkEnd w:id="16"/>
            <w:r w:rsidR="00517E30">
              <w:t xml:space="preserve">        </w:t>
            </w:r>
            <w:r w:rsidR="00517E30" w:rsidRPr="00C60632">
              <w:t>Signature</w:t>
            </w:r>
            <w:r w:rsidR="00BA7B60" w:rsidRPr="00C60632">
              <w:t>:</w:t>
            </w:r>
            <w:r w:rsidR="00BA7B60">
              <w:t xml:space="preserve">  ____________</w:t>
            </w:r>
            <w:r w:rsidR="00517E30">
              <w:t>__________</w:t>
            </w:r>
          </w:p>
          <w:p w:rsidR="0072500E" w:rsidRDefault="0072500E" w:rsidP="00054D62"/>
          <w:p w:rsidR="0072500E" w:rsidRDefault="0072500E" w:rsidP="00054D62">
            <w:r>
              <w:t xml:space="preserve">If you answered “yes” to this question, please route to </w:t>
            </w:r>
            <w:r w:rsidR="00061C25">
              <w:t xml:space="preserve">your </w:t>
            </w:r>
            <w:r>
              <w:t>VP for consideration and resolution after completing this form.</w:t>
            </w:r>
          </w:p>
          <w:p w:rsidR="00BA7B60" w:rsidRDefault="00BA7B60" w:rsidP="00054D62">
            <w:r>
              <w:t>If the supervisor believes the outside activity creates a conflict of interest, he/she must inform the faculty member and attempt to negotiate a mutually acceptable course of action.  If those negotiations fail, the employee must forward this request form to the appropriate Vice President for final determination and fill in the date routed to the Vice President below.</w:t>
            </w:r>
          </w:p>
          <w:p w:rsidR="00BA7B60" w:rsidRDefault="00BA7B60" w:rsidP="00054D62"/>
          <w:p w:rsidR="00BA7B60" w:rsidRPr="00BA7B60" w:rsidRDefault="00BA7B60" w:rsidP="00054D62">
            <w:pPr>
              <w:rPr>
                <w:b/>
              </w:rPr>
            </w:pPr>
            <w:r w:rsidRPr="00BA7B60">
              <w:rPr>
                <w:b/>
              </w:rPr>
              <w:t>Date rou</w:t>
            </w:r>
            <w:r w:rsidR="00517E30">
              <w:rPr>
                <w:b/>
              </w:rPr>
              <w:t xml:space="preserve">ted to VP:   _______   </w:t>
            </w:r>
            <w:r w:rsidRPr="00BA7B60">
              <w:rPr>
                <w:b/>
              </w:rPr>
              <w:t xml:space="preserve">Date received by VP:  _______    </w:t>
            </w:r>
            <w:r w:rsidR="00517E30" w:rsidRPr="00C60632">
              <w:rPr>
                <w:b/>
              </w:rPr>
              <w:t>VP Signature: _____________</w:t>
            </w:r>
            <w:r w:rsidRPr="00BA7B60">
              <w:rPr>
                <w:b/>
              </w:rPr>
              <w:t xml:space="preserve">   </w:t>
            </w:r>
          </w:p>
          <w:p w:rsidR="00BA7B60" w:rsidRDefault="00BA7B60" w:rsidP="00054D62"/>
        </w:tc>
      </w:tr>
      <w:tr w:rsidR="00BA7B60" w:rsidTr="00061C25">
        <w:tc>
          <w:tcPr>
            <w:tcW w:w="720" w:type="dxa"/>
          </w:tcPr>
          <w:p w:rsidR="00BA7B60" w:rsidRDefault="00F52974" w:rsidP="00054D62">
            <w:r>
              <w:t>6</w:t>
            </w:r>
            <w:r w:rsidR="00BA7B60">
              <w:t>.</w:t>
            </w:r>
          </w:p>
        </w:tc>
        <w:tc>
          <w:tcPr>
            <w:tcW w:w="6750" w:type="dxa"/>
          </w:tcPr>
          <w:p w:rsidR="00BA7B60" w:rsidRDefault="00BA7B60" w:rsidP="00054D62">
            <w:r>
              <w:t xml:space="preserve">Duration of intended </w:t>
            </w:r>
            <w:r w:rsidR="00061C25">
              <w:t xml:space="preserve">outside </w:t>
            </w:r>
            <w:r>
              <w:t>work (mm/dd/yy through mm/dd/yy):</w:t>
            </w:r>
          </w:p>
        </w:tc>
        <w:tc>
          <w:tcPr>
            <w:tcW w:w="3150" w:type="dxa"/>
            <w:tcBorders>
              <w:bottom w:val="single" w:sz="4" w:space="0" w:color="auto"/>
            </w:tcBorders>
          </w:tcPr>
          <w:p w:rsidR="00BA7B60" w:rsidRDefault="003C7D53" w:rsidP="00054D62">
            <w:r>
              <w:fldChar w:fldCharType="begin">
                <w:ffData>
                  <w:name w:val="Text7"/>
                  <w:enabled/>
                  <w:calcOnExit w:val="0"/>
                  <w:textInput/>
                </w:ffData>
              </w:fldChar>
            </w:r>
            <w:r w:rsidR="006F27DD">
              <w:instrText xml:space="preserve"> </w:instrText>
            </w:r>
            <w:bookmarkStart w:id="17" w:name="Text7"/>
            <w:r w:rsidR="006F27DD">
              <w:instrText xml:space="preserve">FORMTEXT </w:instrText>
            </w:r>
            <w:r>
              <w:fldChar w:fldCharType="separate"/>
            </w:r>
            <w:r w:rsidR="006F27DD">
              <w:rPr>
                <w:noProof/>
              </w:rPr>
              <w:t> </w:t>
            </w:r>
            <w:r w:rsidR="006F27DD">
              <w:rPr>
                <w:noProof/>
              </w:rPr>
              <w:t> </w:t>
            </w:r>
            <w:r w:rsidR="006F27DD">
              <w:rPr>
                <w:noProof/>
              </w:rPr>
              <w:t> </w:t>
            </w:r>
            <w:r w:rsidR="006F27DD">
              <w:rPr>
                <w:noProof/>
              </w:rPr>
              <w:t> </w:t>
            </w:r>
            <w:r w:rsidR="006F27DD">
              <w:rPr>
                <w:noProof/>
              </w:rPr>
              <w:t> </w:t>
            </w:r>
            <w:r>
              <w:fldChar w:fldCharType="end"/>
            </w:r>
            <w:bookmarkEnd w:id="17"/>
          </w:p>
        </w:tc>
      </w:tr>
      <w:tr w:rsidR="00121B37" w:rsidTr="00BA7B60">
        <w:tc>
          <w:tcPr>
            <w:tcW w:w="720" w:type="dxa"/>
          </w:tcPr>
          <w:p w:rsidR="00121B37" w:rsidRDefault="00121B37" w:rsidP="00054D62"/>
        </w:tc>
        <w:tc>
          <w:tcPr>
            <w:tcW w:w="9900" w:type="dxa"/>
            <w:gridSpan w:val="2"/>
          </w:tcPr>
          <w:p w:rsidR="00121B37" w:rsidRDefault="00121B37" w:rsidP="00054D62"/>
        </w:tc>
      </w:tr>
      <w:tr w:rsidR="00121B37" w:rsidTr="00DA3157">
        <w:tc>
          <w:tcPr>
            <w:tcW w:w="720" w:type="dxa"/>
          </w:tcPr>
          <w:p w:rsidR="00121B37" w:rsidRDefault="00121B37" w:rsidP="00054D62"/>
        </w:tc>
        <w:tc>
          <w:tcPr>
            <w:tcW w:w="9900" w:type="dxa"/>
            <w:gridSpan w:val="2"/>
            <w:tcBorders>
              <w:bottom w:val="single" w:sz="4" w:space="0" w:color="auto"/>
            </w:tcBorders>
          </w:tcPr>
          <w:p w:rsidR="00BA7B60" w:rsidRDefault="00BA7B60" w:rsidP="00054D62"/>
        </w:tc>
      </w:tr>
      <w:tr w:rsidR="00121B37" w:rsidTr="00DA3157">
        <w:tc>
          <w:tcPr>
            <w:tcW w:w="720" w:type="dxa"/>
          </w:tcPr>
          <w:p w:rsidR="00121B37" w:rsidRDefault="00BA7B60" w:rsidP="00054D62">
            <w:r>
              <w:t>7.</w:t>
            </w:r>
          </w:p>
        </w:tc>
        <w:tc>
          <w:tcPr>
            <w:tcW w:w="9900" w:type="dxa"/>
            <w:gridSpan w:val="2"/>
            <w:tcBorders>
              <w:top w:val="single" w:sz="4" w:space="0" w:color="auto"/>
              <w:bottom w:val="single" w:sz="4" w:space="0" w:color="auto"/>
            </w:tcBorders>
          </w:tcPr>
          <w:p w:rsidR="00121B37" w:rsidRDefault="00BA7B60" w:rsidP="00054D62">
            <w:r>
              <w:t>Estimate the potential time commitments required for this work</w:t>
            </w:r>
            <w:r w:rsidR="00061C25">
              <w:t xml:space="preserve"> (hours/days per week, per month)</w:t>
            </w:r>
            <w:r>
              <w:t xml:space="preserve"> (may not exceed 20% of your </w:t>
            </w:r>
            <w:r w:rsidRPr="00BA7B60">
              <w:rPr>
                <w:i/>
              </w:rPr>
              <w:t>normal work week</w:t>
            </w:r>
            <w:r>
              <w:t>):</w:t>
            </w:r>
            <w:r w:rsidR="003C7D53">
              <w:fldChar w:fldCharType="begin">
                <w:ffData>
                  <w:name w:val="Text8"/>
                  <w:enabled/>
                  <w:calcOnExit w:val="0"/>
                  <w:textInput/>
                </w:ffData>
              </w:fldChar>
            </w:r>
            <w:bookmarkStart w:id="18" w:name="Text8"/>
            <w:r w:rsidR="006F27DD">
              <w:instrText xml:space="preserve"> FORMTEXT </w:instrText>
            </w:r>
            <w:r w:rsidR="003C7D53">
              <w:fldChar w:fldCharType="separate"/>
            </w:r>
            <w:r w:rsidR="006F27DD">
              <w:rPr>
                <w:noProof/>
              </w:rPr>
              <w:t> </w:t>
            </w:r>
            <w:r w:rsidR="006F27DD">
              <w:rPr>
                <w:noProof/>
              </w:rPr>
              <w:t> </w:t>
            </w:r>
            <w:r w:rsidR="006F27DD">
              <w:rPr>
                <w:noProof/>
              </w:rPr>
              <w:t> </w:t>
            </w:r>
            <w:r w:rsidR="006F27DD">
              <w:rPr>
                <w:noProof/>
              </w:rPr>
              <w:t> </w:t>
            </w:r>
            <w:r w:rsidR="006F27DD">
              <w:rPr>
                <w:noProof/>
              </w:rPr>
              <w:t> </w:t>
            </w:r>
            <w:r w:rsidR="003C7D53">
              <w:fldChar w:fldCharType="end"/>
            </w:r>
            <w:bookmarkEnd w:id="18"/>
          </w:p>
          <w:p w:rsidR="00BA7B60" w:rsidRDefault="00BA7B60" w:rsidP="00054D62"/>
        </w:tc>
      </w:tr>
      <w:tr w:rsidR="00BA7B60" w:rsidTr="00DA3157">
        <w:tc>
          <w:tcPr>
            <w:tcW w:w="720" w:type="dxa"/>
          </w:tcPr>
          <w:p w:rsidR="00BA7B60" w:rsidRDefault="00BA7B60" w:rsidP="00054D62">
            <w:r>
              <w:t>8.</w:t>
            </w:r>
          </w:p>
        </w:tc>
        <w:tc>
          <w:tcPr>
            <w:tcW w:w="9900" w:type="dxa"/>
            <w:gridSpan w:val="2"/>
            <w:tcBorders>
              <w:top w:val="single" w:sz="4" w:space="0" w:color="auto"/>
              <w:bottom w:val="single" w:sz="4" w:space="0" w:color="auto"/>
            </w:tcBorders>
          </w:tcPr>
          <w:p w:rsidR="00BA7B60" w:rsidRDefault="00BA7B60" w:rsidP="00054D62">
            <w:r>
              <w:t>Describe in full any CSN resources to be used for this work:</w:t>
            </w:r>
            <w:r w:rsidR="003C7D53">
              <w:fldChar w:fldCharType="begin">
                <w:ffData>
                  <w:name w:val="Text9"/>
                  <w:enabled/>
                  <w:calcOnExit w:val="0"/>
                  <w:textInput/>
                </w:ffData>
              </w:fldChar>
            </w:r>
            <w:bookmarkStart w:id="19" w:name="Text9"/>
            <w:r w:rsidR="006F27DD">
              <w:instrText xml:space="preserve"> FORMTEXT </w:instrText>
            </w:r>
            <w:r w:rsidR="003C7D53">
              <w:fldChar w:fldCharType="separate"/>
            </w:r>
            <w:r w:rsidR="006F27DD">
              <w:rPr>
                <w:noProof/>
              </w:rPr>
              <w:t> </w:t>
            </w:r>
            <w:r w:rsidR="006F27DD">
              <w:rPr>
                <w:noProof/>
              </w:rPr>
              <w:t> </w:t>
            </w:r>
            <w:r w:rsidR="006F27DD">
              <w:rPr>
                <w:noProof/>
              </w:rPr>
              <w:t> </w:t>
            </w:r>
            <w:r w:rsidR="006F27DD">
              <w:rPr>
                <w:noProof/>
              </w:rPr>
              <w:t> </w:t>
            </w:r>
            <w:r w:rsidR="006F27DD">
              <w:rPr>
                <w:noProof/>
              </w:rPr>
              <w:t> </w:t>
            </w:r>
            <w:r w:rsidR="003C7D53">
              <w:fldChar w:fldCharType="end"/>
            </w:r>
            <w:bookmarkEnd w:id="19"/>
          </w:p>
          <w:p w:rsidR="00BA7B60" w:rsidRDefault="00BA7B60" w:rsidP="00054D62"/>
          <w:p w:rsidR="00BA7B60" w:rsidRDefault="00BA7B60" w:rsidP="00054D62"/>
        </w:tc>
      </w:tr>
      <w:tr w:rsidR="00BA7B60" w:rsidTr="00DA3157">
        <w:tc>
          <w:tcPr>
            <w:tcW w:w="720" w:type="dxa"/>
          </w:tcPr>
          <w:p w:rsidR="00BA7B60" w:rsidRDefault="00BA7B60" w:rsidP="00054D62">
            <w:r>
              <w:t>9.</w:t>
            </w:r>
          </w:p>
        </w:tc>
        <w:tc>
          <w:tcPr>
            <w:tcW w:w="9900" w:type="dxa"/>
            <w:gridSpan w:val="2"/>
            <w:tcBorders>
              <w:top w:val="single" w:sz="4" w:space="0" w:color="auto"/>
            </w:tcBorders>
          </w:tcPr>
          <w:p w:rsidR="00BA7B60" w:rsidRDefault="00BA7B60" w:rsidP="00054D62">
            <w:r>
              <w:t>If using CSN resources, what is your plan to reimburse CSN for those resources?</w:t>
            </w:r>
            <w:r w:rsidR="003C7D53">
              <w:fldChar w:fldCharType="begin">
                <w:ffData>
                  <w:name w:val="Text10"/>
                  <w:enabled/>
                  <w:calcOnExit w:val="0"/>
                  <w:textInput/>
                </w:ffData>
              </w:fldChar>
            </w:r>
            <w:bookmarkStart w:id="20" w:name="Text10"/>
            <w:r w:rsidR="006F27DD">
              <w:instrText xml:space="preserve"> FORMTEXT </w:instrText>
            </w:r>
            <w:r w:rsidR="003C7D53">
              <w:fldChar w:fldCharType="separate"/>
            </w:r>
            <w:r w:rsidR="006F27DD">
              <w:rPr>
                <w:noProof/>
              </w:rPr>
              <w:t> </w:t>
            </w:r>
            <w:r w:rsidR="006F27DD">
              <w:rPr>
                <w:noProof/>
              </w:rPr>
              <w:t> </w:t>
            </w:r>
            <w:r w:rsidR="006F27DD">
              <w:rPr>
                <w:noProof/>
              </w:rPr>
              <w:t> </w:t>
            </w:r>
            <w:r w:rsidR="006F27DD">
              <w:rPr>
                <w:noProof/>
              </w:rPr>
              <w:t> </w:t>
            </w:r>
            <w:r w:rsidR="006F27DD">
              <w:rPr>
                <w:noProof/>
              </w:rPr>
              <w:t> </w:t>
            </w:r>
            <w:r w:rsidR="003C7D53">
              <w:fldChar w:fldCharType="end"/>
            </w:r>
            <w:bookmarkEnd w:id="20"/>
          </w:p>
          <w:p w:rsidR="00BA7B60" w:rsidRDefault="00BA7B60" w:rsidP="00054D62"/>
          <w:p w:rsidR="00BA7B60" w:rsidRDefault="00BA7B60" w:rsidP="00054D62">
            <w:r>
              <w:t>_____________________________________________________________________________</w:t>
            </w:r>
          </w:p>
          <w:p w:rsidR="00BA7B60" w:rsidRDefault="00BA7B60" w:rsidP="00061C25">
            <w:r>
              <w:t>Attach documentation evidencing your supervisor’s permission to use these resources.  (</w:t>
            </w:r>
            <w:r w:rsidRPr="00F63613">
              <w:rPr>
                <w:i/>
              </w:rPr>
              <w:t>Note that you are subject to the Board of Regents’ policy regarding personal use of Sys</w:t>
            </w:r>
            <w:r w:rsidR="00F63613" w:rsidRPr="00F63613">
              <w:rPr>
                <w:i/>
              </w:rPr>
              <w:t>tem property or resources.</w:t>
            </w:r>
            <w:r w:rsidR="00F63613">
              <w:t xml:space="preserve">  </w:t>
            </w:r>
            <w:r w:rsidR="00F63613" w:rsidRPr="00F63613">
              <w:rPr>
                <w:u w:val="single"/>
              </w:rPr>
              <w:t>See</w:t>
            </w:r>
            <w:r w:rsidR="00F63613">
              <w:t xml:space="preserve"> Title 4, Cap. 1, Sec. 25)</w:t>
            </w:r>
          </w:p>
          <w:p w:rsidR="00F63613" w:rsidRDefault="00F63613" w:rsidP="00BA7B60">
            <w:pPr>
              <w:ind w:left="720"/>
            </w:pPr>
          </w:p>
          <w:p w:rsidR="00F63613" w:rsidRDefault="00F63613" w:rsidP="00F63613">
            <w:pPr>
              <w:ind w:left="720"/>
            </w:pPr>
            <w:r>
              <w:t xml:space="preserve">Documentation attached?  Yes </w:t>
            </w:r>
            <w:r w:rsidR="003C7D53">
              <w:fldChar w:fldCharType="begin">
                <w:ffData>
                  <w:name w:val="Check13"/>
                  <w:enabled/>
                  <w:calcOnExit w:val="0"/>
                  <w:checkBox>
                    <w:sizeAuto/>
                    <w:default w:val="0"/>
                  </w:checkBox>
                </w:ffData>
              </w:fldChar>
            </w:r>
            <w:bookmarkStart w:id="21" w:name="Check13"/>
            <w:r w:rsidR="006F27DD">
              <w:instrText xml:space="preserve"> FORMCHECKBOX </w:instrText>
            </w:r>
            <w:r w:rsidR="002B6088">
              <w:fldChar w:fldCharType="separate"/>
            </w:r>
            <w:r w:rsidR="003C7D53">
              <w:fldChar w:fldCharType="end"/>
            </w:r>
            <w:bookmarkEnd w:id="21"/>
            <w:r>
              <w:t xml:space="preserve">                  No  </w:t>
            </w:r>
            <w:r w:rsidR="003C7D53">
              <w:fldChar w:fldCharType="begin">
                <w:ffData>
                  <w:name w:val="Check14"/>
                  <w:enabled/>
                  <w:calcOnExit w:val="0"/>
                  <w:checkBox>
                    <w:sizeAuto/>
                    <w:default w:val="0"/>
                  </w:checkBox>
                </w:ffData>
              </w:fldChar>
            </w:r>
            <w:bookmarkStart w:id="22" w:name="Check14"/>
            <w:r w:rsidR="006F27DD">
              <w:instrText xml:space="preserve"> FORMCHECKBOX </w:instrText>
            </w:r>
            <w:r w:rsidR="002B6088">
              <w:fldChar w:fldCharType="separate"/>
            </w:r>
            <w:r w:rsidR="003C7D53">
              <w:fldChar w:fldCharType="end"/>
            </w:r>
            <w:bookmarkEnd w:id="22"/>
          </w:p>
          <w:p w:rsidR="00F63613" w:rsidRDefault="00F63613" w:rsidP="00F63613"/>
          <w:p w:rsidR="00F63613" w:rsidRDefault="00F63613" w:rsidP="00F63613">
            <w:r>
              <w:t>Immediate Supervisor’s Signature/Date:  _______________________________________________</w:t>
            </w:r>
          </w:p>
          <w:p w:rsidR="00F63613" w:rsidRDefault="00F63613" w:rsidP="00F63613"/>
          <w:p w:rsidR="00F63613" w:rsidRDefault="00F63613" w:rsidP="00F63613">
            <w:r>
              <w:t>Vice President’s Signature/Date:              _______________________________________________</w:t>
            </w:r>
          </w:p>
          <w:p w:rsidR="00F63613" w:rsidRDefault="00F63613" w:rsidP="00F63613"/>
          <w:p w:rsidR="00F63613" w:rsidRDefault="00F63613" w:rsidP="00F63613">
            <w:r>
              <w:t>(Signatures of supervisor and Vice President indicate approvals of Employee’s form and consent to engage in activities described, if any, herein.)</w:t>
            </w:r>
          </w:p>
        </w:tc>
      </w:tr>
    </w:tbl>
    <w:p w:rsidR="00121B37" w:rsidRDefault="00121B37" w:rsidP="00054D62"/>
    <w:p w:rsidR="00F63613" w:rsidRDefault="00F63613" w:rsidP="00054D62">
      <w:pPr>
        <w:rPr>
          <w:b/>
        </w:rPr>
      </w:pPr>
      <w:r w:rsidRPr="001428CB">
        <w:rPr>
          <w:b/>
          <w:u w:val="single"/>
        </w:rPr>
        <w:t>Section III.</w:t>
      </w:r>
      <w:r w:rsidRPr="00F63613">
        <w:rPr>
          <w:b/>
        </w:rPr>
        <w:t xml:space="preserve">  (Check One)</w:t>
      </w:r>
    </w:p>
    <w:p w:rsidR="00F63613" w:rsidRDefault="00F63613" w:rsidP="00054D62">
      <w:pPr>
        <w:rPr>
          <w:b/>
        </w:rPr>
      </w:pPr>
    </w:p>
    <w:tbl>
      <w:tblPr>
        <w:tblStyle w:val="TableGrid"/>
        <w:tblW w:w="0" w:type="auto"/>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9900"/>
      </w:tblGrid>
      <w:tr w:rsidR="00F63613" w:rsidTr="00DA3157">
        <w:tc>
          <w:tcPr>
            <w:tcW w:w="720" w:type="dxa"/>
          </w:tcPr>
          <w:p w:rsidR="006F27DD" w:rsidRDefault="006F27DD" w:rsidP="00054D62"/>
          <w:p w:rsidR="00F63613" w:rsidRDefault="003C7D53" w:rsidP="00054D62">
            <w:r>
              <w:fldChar w:fldCharType="begin">
                <w:ffData>
                  <w:name w:val="Check15"/>
                  <w:enabled/>
                  <w:calcOnExit w:val="0"/>
                  <w:checkBox>
                    <w:size w:val="40"/>
                    <w:default w:val="0"/>
                  </w:checkBox>
                </w:ffData>
              </w:fldChar>
            </w:r>
            <w:bookmarkStart w:id="23" w:name="Check15"/>
            <w:r w:rsidR="006F27DD">
              <w:instrText xml:space="preserve"> FORMCHECKBOX </w:instrText>
            </w:r>
            <w:r w:rsidR="002B6088">
              <w:fldChar w:fldCharType="separate"/>
            </w:r>
            <w:r>
              <w:fldChar w:fldCharType="end"/>
            </w:r>
            <w:bookmarkEnd w:id="23"/>
          </w:p>
        </w:tc>
        <w:tc>
          <w:tcPr>
            <w:tcW w:w="9900" w:type="dxa"/>
            <w:tcBorders>
              <w:left w:val="nil"/>
            </w:tcBorders>
          </w:tcPr>
          <w:p w:rsidR="00F63613" w:rsidRDefault="00F63613" w:rsidP="00F63613">
            <w:r w:rsidRPr="00F63613">
              <w:rPr>
                <w:b/>
              </w:rPr>
              <w:t>A.</w:t>
            </w:r>
            <w:r>
              <w:t xml:space="preserve">   I hereby declare that I have read the attached policy from Title 4, Chapter 3, Section 9 of the NSHE Code and state that I have truthfully disclosed all scholarly or professional outside compensated services, if any, by means of completing the Current Scholarly/Professional Outside Compensated Services Form.  I further agree that if I have such disclosures to make, I will forward said form to my supervisor and Vice President ten working days’ prior to beginning any such outside service.</w:t>
            </w:r>
          </w:p>
          <w:p w:rsidR="001428CB" w:rsidRDefault="001428CB" w:rsidP="00F63613"/>
        </w:tc>
      </w:tr>
      <w:tr w:rsidR="00F63613" w:rsidTr="00DA3157">
        <w:tc>
          <w:tcPr>
            <w:tcW w:w="720" w:type="dxa"/>
          </w:tcPr>
          <w:p w:rsidR="00F63613" w:rsidRDefault="006F27DD" w:rsidP="00054D62">
            <w:r>
              <w:br/>
            </w:r>
            <w:r w:rsidR="003C7D53">
              <w:fldChar w:fldCharType="begin">
                <w:ffData>
                  <w:name w:val="Check16"/>
                  <w:enabled/>
                  <w:calcOnExit w:val="0"/>
                  <w:checkBox>
                    <w:size w:val="40"/>
                    <w:default w:val="0"/>
                  </w:checkBox>
                </w:ffData>
              </w:fldChar>
            </w:r>
            <w:bookmarkStart w:id="24" w:name="Check16"/>
            <w:r>
              <w:instrText xml:space="preserve"> FORMCHECKBOX </w:instrText>
            </w:r>
            <w:r w:rsidR="002B6088">
              <w:fldChar w:fldCharType="separate"/>
            </w:r>
            <w:r w:rsidR="003C7D53">
              <w:fldChar w:fldCharType="end"/>
            </w:r>
            <w:bookmarkEnd w:id="24"/>
          </w:p>
        </w:tc>
        <w:tc>
          <w:tcPr>
            <w:tcW w:w="9900" w:type="dxa"/>
            <w:tcBorders>
              <w:left w:val="nil"/>
            </w:tcBorders>
          </w:tcPr>
          <w:p w:rsidR="00F63613" w:rsidRDefault="00F63613" w:rsidP="00054D62">
            <w:r w:rsidRPr="001428CB">
              <w:rPr>
                <w:b/>
              </w:rPr>
              <w:t>B</w:t>
            </w:r>
            <w:r>
              <w:t>.    I hereby declare that I have read the attached policy from Title 4, Chapter 3, Section 9 of the NSHE Code and state that I am not currently engaging in any scholarly or professional outside compensated services.</w:t>
            </w:r>
          </w:p>
        </w:tc>
      </w:tr>
    </w:tbl>
    <w:p w:rsidR="00F63613" w:rsidRDefault="00F63613" w:rsidP="00054D62"/>
    <w:p w:rsidR="00DA2CDD" w:rsidRDefault="00DA2CDD" w:rsidP="00054D62"/>
    <w:p w:rsidR="001428CB" w:rsidRPr="001428CB" w:rsidRDefault="001428CB" w:rsidP="00054D62">
      <w:pPr>
        <w:rPr>
          <w:b/>
          <w:u w:val="single"/>
        </w:rPr>
      </w:pPr>
      <w:r w:rsidRPr="001428CB">
        <w:rPr>
          <w:b/>
          <w:u w:val="single"/>
        </w:rPr>
        <w:t>Section IV.</w:t>
      </w:r>
    </w:p>
    <w:p w:rsidR="001428CB" w:rsidRDefault="001428CB" w:rsidP="00054D62">
      <w:pPr>
        <w:rPr>
          <w:b/>
        </w:rPr>
      </w:pPr>
    </w:p>
    <w:p w:rsidR="001428CB" w:rsidRDefault="001428CB" w:rsidP="00054D62">
      <w:r>
        <w:t>I understand that if in the future I wish to engage in any outside compensated service as defined below, I must seek and receive approval from my supervisor and Vice President at least 10 working days prior to commencing work by filling out the applicable sections of this form.</w:t>
      </w:r>
    </w:p>
    <w:p w:rsidR="001428CB" w:rsidRDefault="001428CB" w:rsidP="00054D62"/>
    <w:p w:rsidR="001428CB" w:rsidRDefault="001428CB" w:rsidP="00054D62">
      <w:r>
        <w:t>Signed this ______ day __________________, 20____.</w:t>
      </w:r>
    </w:p>
    <w:p w:rsidR="001428CB" w:rsidRDefault="001428CB" w:rsidP="00054D62"/>
    <w:p w:rsidR="001428CB" w:rsidRDefault="001428CB" w:rsidP="00054D62"/>
    <w:p w:rsidR="001428CB" w:rsidRDefault="001428CB" w:rsidP="00054D62">
      <w:r>
        <w:t>By:</w:t>
      </w:r>
      <w:r>
        <w:tab/>
      </w:r>
      <w:r>
        <w:rPr>
          <w:u w:val="single"/>
        </w:rPr>
        <w:tab/>
      </w:r>
      <w:r>
        <w:rPr>
          <w:u w:val="single"/>
        </w:rPr>
        <w:tab/>
      </w:r>
      <w:r>
        <w:rPr>
          <w:u w:val="single"/>
        </w:rPr>
        <w:tab/>
      </w:r>
      <w:r>
        <w:rPr>
          <w:u w:val="single"/>
        </w:rPr>
        <w:tab/>
      </w:r>
      <w:r>
        <w:rPr>
          <w:u w:val="single"/>
        </w:rPr>
        <w:tab/>
      </w:r>
      <w:r>
        <w:rPr>
          <w:u w:val="single"/>
        </w:rPr>
        <w:tab/>
      </w:r>
      <w:r>
        <w:rPr>
          <w:u w:val="single"/>
        </w:rPr>
        <w:tab/>
      </w:r>
    </w:p>
    <w:p w:rsidR="001428CB" w:rsidRDefault="001428CB" w:rsidP="00054D62">
      <w:r>
        <w:tab/>
        <w:t>Employee Signature</w:t>
      </w:r>
    </w:p>
    <w:p w:rsidR="001428CB" w:rsidRDefault="001428CB" w:rsidP="00054D62"/>
    <w:p w:rsidR="001428CB" w:rsidRDefault="001428CB" w:rsidP="00054D62">
      <w:r>
        <w:t xml:space="preserve">Printed Name:  </w:t>
      </w:r>
      <w:r>
        <w:rPr>
          <w:u w:val="single"/>
        </w:rPr>
        <w:tab/>
      </w:r>
      <w:r>
        <w:rPr>
          <w:u w:val="single"/>
        </w:rPr>
        <w:tab/>
      </w:r>
      <w:r>
        <w:rPr>
          <w:u w:val="single"/>
        </w:rPr>
        <w:tab/>
      </w:r>
      <w:r>
        <w:rPr>
          <w:u w:val="single"/>
        </w:rPr>
        <w:tab/>
      </w:r>
      <w:r>
        <w:rPr>
          <w:u w:val="single"/>
        </w:rPr>
        <w:tab/>
      </w:r>
      <w:r>
        <w:rPr>
          <w:u w:val="single"/>
        </w:rPr>
        <w:tab/>
      </w:r>
    </w:p>
    <w:p w:rsidR="001428CB" w:rsidRDefault="001428CB" w:rsidP="00054D62"/>
    <w:p w:rsidR="001428CB" w:rsidRPr="001428CB" w:rsidRDefault="001428CB" w:rsidP="00054D62">
      <w:pPr>
        <w:rPr>
          <w:b/>
          <w:u w:val="single"/>
        </w:rPr>
      </w:pPr>
      <w:r w:rsidRPr="001428CB">
        <w:rPr>
          <w:b/>
          <w:u w:val="single"/>
        </w:rPr>
        <w:t>Definitions:</w:t>
      </w:r>
    </w:p>
    <w:p w:rsidR="001428CB" w:rsidRDefault="001428CB" w:rsidP="00054D62"/>
    <w:p w:rsidR="001428CB" w:rsidRDefault="001428CB" w:rsidP="00054D62">
      <w:r w:rsidRPr="001428CB">
        <w:rPr>
          <w:b/>
        </w:rPr>
        <w:t>Scholarly or Professional Outside Compensated Services (SPOCS):</w:t>
      </w:r>
      <w:r>
        <w:t xml:space="preserve">  Any outside activities performed by an instructional faculty or professional staff member within his/her subject matter field and for which he/she is compensated by an outside entity (e.g. consulting).</w:t>
      </w:r>
    </w:p>
    <w:p w:rsidR="001428CB" w:rsidRDefault="001428CB" w:rsidP="00054D62"/>
    <w:p w:rsidR="001428CB" w:rsidRDefault="001428CB" w:rsidP="00054D62">
      <w:r w:rsidRPr="001428CB">
        <w:rPr>
          <w:b/>
        </w:rPr>
        <w:t>Conflict of Interest:</w:t>
      </w:r>
      <w:r>
        <w:t xml:space="preserve">  Conflict of interest means any outside activity or interest that may adversely affect, compromise, or be incompatible with the obligations of an employee to the institution.</w:t>
      </w:r>
    </w:p>
    <w:p w:rsidR="00C55FC3" w:rsidRDefault="00C55FC3" w:rsidP="00054D62"/>
    <w:p w:rsidR="00C55FC3" w:rsidRDefault="00C55FC3" w:rsidP="00054D62">
      <w:r>
        <w:rPr>
          <w:b/>
          <w:u w:val="single"/>
        </w:rPr>
        <w:t>References:</w:t>
      </w:r>
    </w:p>
    <w:p w:rsidR="00C55FC3" w:rsidRDefault="00C55FC3" w:rsidP="00054D62"/>
    <w:p w:rsidR="00C55FC3" w:rsidRPr="00C55FC3" w:rsidRDefault="00C55FC3" w:rsidP="00054D62">
      <w:r>
        <w:t xml:space="preserve">Board of Regents </w:t>
      </w:r>
      <w:r>
        <w:rPr>
          <w:u w:val="single"/>
        </w:rPr>
        <w:t>Code</w:t>
      </w:r>
      <w:r>
        <w:t xml:space="preserve">, Title 4, Chapter 3, Section 9.  </w:t>
      </w:r>
    </w:p>
    <w:sectPr w:rsidR="00C55FC3" w:rsidRPr="00C55FC3" w:rsidSect="005A1425">
      <w:footerReference w:type="default" r:id="rId10"/>
      <w:pgSz w:w="12240" w:h="15840"/>
      <w:pgMar w:top="432" w:right="806" w:bottom="432"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753" w:rsidRDefault="00A51753" w:rsidP="009D2597">
      <w:pPr>
        <w:pStyle w:val="BodyText2"/>
      </w:pPr>
      <w:r>
        <w:separator/>
      </w:r>
    </w:p>
  </w:endnote>
  <w:endnote w:type="continuationSeparator" w:id="0">
    <w:p w:rsidR="00A51753" w:rsidRDefault="00A51753" w:rsidP="009D2597">
      <w:pPr>
        <w:pStyle w:val="BodyTex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218203"/>
      <w:docPartObj>
        <w:docPartGallery w:val="Page Numbers (Bottom of Page)"/>
        <w:docPartUnique/>
      </w:docPartObj>
    </w:sdtPr>
    <w:sdtEndPr/>
    <w:sdtContent>
      <w:sdt>
        <w:sdtPr>
          <w:id w:val="98381352"/>
          <w:docPartObj>
            <w:docPartGallery w:val="Page Numbers (Top of Page)"/>
            <w:docPartUnique/>
          </w:docPartObj>
        </w:sdtPr>
        <w:sdtEndPr/>
        <w:sdtContent>
          <w:p w:rsidR="003C367E" w:rsidRDefault="003C367E" w:rsidP="00DA2CDD">
            <w:pPr>
              <w:pStyle w:val="Footer"/>
              <w:jc w:val="center"/>
              <w:rPr>
                <w:b/>
                <w:bCs/>
              </w:rPr>
            </w:pPr>
            <w:r>
              <w:t xml:space="preserve">Page </w:t>
            </w:r>
            <w:r w:rsidR="003C7D53">
              <w:rPr>
                <w:b/>
                <w:bCs/>
              </w:rPr>
              <w:fldChar w:fldCharType="begin"/>
            </w:r>
            <w:r>
              <w:rPr>
                <w:b/>
                <w:bCs/>
              </w:rPr>
              <w:instrText xml:space="preserve"> PAGE </w:instrText>
            </w:r>
            <w:r w:rsidR="003C7D53">
              <w:rPr>
                <w:b/>
                <w:bCs/>
              </w:rPr>
              <w:fldChar w:fldCharType="separate"/>
            </w:r>
            <w:r w:rsidR="002B6088">
              <w:rPr>
                <w:b/>
                <w:bCs/>
                <w:noProof/>
              </w:rPr>
              <w:t>1</w:t>
            </w:r>
            <w:r w:rsidR="003C7D53">
              <w:rPr>
                <w:b/>
                <w:bCs/>
              </w:rPr>
              <w:fldChar w:fldCharType="end"/>
            </w:r>
            <w:r>
              <w:t xml:space="preserve"> of </w:t>
            </w:r>
            <w:r w:rsidR="003C7D53">
              <w:rPr>
                <w:b/>
                <w:bCs/>
              </w:rPr>
              <w:fldChar w:fldCharType="begin"/>
            </w:r>
            <w:r>
              <w:rPr>
                <w:b/>
                <w:bCs/>
              </w:rPr>
              <w:instrText xml:space="preserve"> NUMPAGES  </w:instrText>
            </w:r>
            <w:r w:rsidR="003C7D53">
              <w:rPr>
                <w:b/>
                <w:bCs/>
              </w:rPr>
              <w:fldChar w:fldCharType="separate"/>
            </w:r>
            <w:r w:rsidR="002B6088">
              <w:rPr>
                <w:b/>
                <w:bCs/>
                <w:noProof/>
              </w:rPr>
              <w:t>3</w:t>
            </w:r>
            <w:r w:rsidR="003C7D53">
              <w:rPr>
                <w:b/>
                <w:bCs/>
              </w:rPr>
              <w:fldChar w:fldCharType="end"/>
            </w:r>
          </w:p>
          <w:p w:rsidR="003C367E" w:rsidRPr="00DA2CDD" w:rsidRDefault="003C367E" w:rsidP="00DA2CDD">
            <w:pPr>
              <w:pStyle w:val="Footer"/>
              <w:jc w:val="right"/>
              <w:rPr>
                <w:b/>
                <w:bCs/>
              </w:rPr>
            </w:pPr>
            <w:r w:rsidRPr="00DA2CDD">
              <w:rPr>
                <w:bCs/>
                <w:sz w:val="20"/>
                <w:szCs w:val="20"/>
              </w:rPr>
              <w:t>Rev. 03/2013</w:t>
            </w:r>
          </w:p>
        </w:sdtContent>
      </w:sdt>
    </w:sdtContent>
  </w:sdt>
  <w:p w:rsidR="003C367E" w:rsidRDefault="003C367E" w:rsidP="00362580">
    <w:pPr>
      <w:pStyle w:val="NormalWeb"/>
      <w:spacing w:after="0" w:afterAutospacing="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753" w:rsidRDefault="00A51753" w:rsidP="009D2597">
      <w:pPr>
        <w:pStyle w:val="BodyText2"/>
      </w:pPr>
      <w:r>
        <w:separator/>
      </w:r>
    </w:p>
  </w:footnote>
  <w:footnote w:type="continuationSeparator" w:id="0">
    <w:p w:rsidR="00A51753" w:rsidRDefault="00A51753" w:rsidP="009D2597">
      <w:pPr>
        <w:pStyle w:val="BodyText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45C15"/>
    <w:multiLevelType w:val="hybridMultilevel"/>
    <w:tmpl w:val="BE1CB958"/>
    <w:lvl w:ilvl="0" w:tplc="7A744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72004F"/>
    <w:multiLevelType w:val="hybridMultilevel"/>
    <w:tmpl w:val="2F3A4CF4"/>
    <w:lvl w:ilvl="0" w:tplc="4A62F7E4">
      <w:start w:val="2"/>
      <w:numFmt w:val="bullet"/>
      <w:lvlText w:val=""/>
      <w:lvlJc w:val="left"/>
      <w:pPr>
        <w:tabs>
          <w:tab w:val="num" w:pos="1080"/>
        </w:tabs>
        <w:ind w:left="720" w:firstLine="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2D7D4C40"/>
    <w:multiLevelType w:val="hybridMultilevel"/>
    <w:tmpl w:val="CD4EC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48212C"/>
    <w:multiLevelType w:val="hybridMultilevel"/>
    <w:tmpl w:val="B9208B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46170C7"/>
    <w:multiLevelType w:val="hybridMultilevel"/>
    <w:tmpl w:val="BB065116"/>
    <w:lvl w:ilvl="0" w:tplc="4A62F7E4">
      <w:start w:val="2"/>
      <w:numFmt w:val="bullet"/>
      <w:lvlText w:val=""/>
      <w:lvlJc w:val="left"/>
      <w:pPr>
        <w:tabs>
          <w:tab w:val="num" w:pos="1080"/>
        </w:tabs>
        <w:ind w:left="720" w:firstLine="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7A1C5E4C"/>
    <w:multiLevelType w:val="hybridMultilevel"/>
    <w:tmpl w:val="BD7A8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xHK2Ruh3huQJgwPMLZV3TOGbQc8=" w:salt="ankwo2AFpOnd7J4HblhoXw=="/>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FD"/>
    <w:rsid w:val="00007FC1"/>
    <w:rsid w:val="00023BC7"/>
    <w:rsid w:val="00054D62"/>
    <w:rsid w:val="00057960"/>
    <w:rsid w:val="00061C25"/>
    <w:rsid w:val="0006251C"/>
    <w:rsid w:val="00074441"/>
    <w:rsid w:val="000951B7"/>
    <w:rsid w:val="000B7DE8"/>
    <w:rsid w:val="000C168B"/>
    <w:rsid w:val="000F1C72"/>
    <w:rsid w:val="0011135C"/>
    <w:rsid w:val="00111F4B"/>
    <w:rsid w:val="00121B37"/>
    <w:rsid w:val="001428CB"/>
    <w:rsid w:val="00143F60"/>
    <w:rsid w:val="00156749"/>
    <w:rsid w:val="00167F76"/>
    <w:rsid w:val="00186DDF"/>
    <w:rsid w:val="001C371C"/>
    <w:rsid w:val="001E0B21"/>
    <w:rsid w:val="001F1936"/>
    <w:rsid w:val="002047C8"/>
    <w:rsid w:val="00227D0A"/>
    <w:rsid w:val="0023580E"/>
    <w:rsid w:val="002B6088"/>
    <w:rsid w:val="002F42F3"/>
    <w:rsid w:val="0030785D"/>
    <w:rsid w:val="003151B2"/>
    <w:rsid w:val="0031539B"/>
    <w:rsid w:val="00330BB9"/>
    <w:rsid w:val="0033320D"/>
    <w:rsid w:val="00362580"/>
    <w:rsid w:val="003B4223"/>
    <w:rsid w:val="003C367E"/>
    <w:rsid w:val="003C72A9"/>
    <w:rsid w:val="003C7D53"/>
    <w:rsid w:val="003D034A"/>
    <w:rsid w:val="003E45FD"/>
    <w:rsid w:val="00403516"/>
    <w:rsid w:val="004165FD"/>
    <w:rsid w:val="00423FBE"/>
    <w:rsid w:val="00491CF3"/>
    <w:rsid w:val="004E4042"/>
    <w:rsid w:val="00501FD3"/>
    <w:rsid w:val="00517E30"/>
    <w:rsid w:val="0052721C"/>
    <w:rsid w:val="005448EE"/>
    <w:rsid w:val="005600A4"/>
    <w:rsid w:val="00574E18"/>
    <w:rsid w:val="00594044"/>
    <w:rsid w:val="005A1425"/>
    <w:rsid w:val="005E0945"/>
    <w:rsid w:val="005E176A"/>
    <w:rsid w:val="006419C3"/>
    <w:rsid w:val="00664A92"/>
    <w:rsid w:val="006A56B7"/>
    <w:rsid w:val="006C3277"/>
    <w:rsid w:val="006D1289"/>
    <w:rsid w:val="006E64E2"/>
    <w:rsid w:val="006F27DD"/>
    <w:rsid w:val="006F7B1A"/>
    <w:rsid w:val="00722B94"/>
    <w:rsid w:val="0072500E"/>
    <w:rsid w:val="00763669"/>
    <w:rsid w:val="007A3349"/>
    <w:rsid w:val="007F5544"/>
    <w:rsid w:val="00807454"/>
    <w:rsid w:val="008627A2"/>
    <w:rsid w:val="00864750"/>
    <w:rsid w:val="00882E6C"/>
    <w:rsid w:val="008F24C0"/>
    <w:rsid w:val="00933212"/>
    <w:rsid w:val="009375CC"/>
    <w:rsid w:val="00950D32"/>
    <w:rsid w:val="00971D66"/>
    <w:rsid w:val="009751F8"/>
    <w:rsid w:val="00993A2C"/>
    <w:rsid w:val="009D2597"/>
    <w:rsid w:val="009F6112"/>
    <w:rsid w:val="00A033AA"/>
    <w:rsid w:val="00A27174"/>
    <w:rsid w:val="00A470AE"/>
    <w:rsid w:val="00A47D0C"/>
    <w:rsid w:val="00A51753"/>
    <w:rsid w:val="00A52688"/>
    <w:rsid w:val="00A55123"/>
    <w:rsid w:val="00A705CC"/>
    <w:rsid w:val="00A84927"/>
    <w:rsid w:val="00AA28B2"/>
    <w:rsid w:val="00AB698F"/>
    <w:rsid w:val="00AC185C"/>
    <w:rsid w:val="00AD0D15"/>
    <w:rsid w:val="00AE4C04"/>
    <w:rsid w:val="00B308BB"/>
    <w:rsid w:val="00B6047B"/>
    <w:rsid w:val="00B9638F"/>
    <w:rsid w:val="00BA186E"/>
    <w:rsid w:val="00BA6F52"/>
    <w:rsid w:val="00BA7B60"/>
    <w:rsid w:val="00BB3DB4"/>
    <w:rsid w:val="00BC657B"/>
    <w:rsid w:val="00BE5361"/>
    <w:rsid w:val="00C25ED4"/>
    <w:rsid w:val="00C55FC3"/>
    <w:rsid w:val="00C60632"/>
    <w:rsid w:val="00CB3423"/>
    <w:rsid w:val="00CD0B9B"/>
    <w:rsid w:val="00D71547"/>
    <w:rsid w:val="00D7273C"/>
    <w:rsid w:val="00D87CA5"/>
    <w:rsid w:val="00D92630"/>
    <w:rsid w:val="00DA2CDD"/>
    <w:rsid w:val="00DA3157"/>
    <w:rsid w:val="00DF43B1"/>
    <w:rsid w:val="00E03CED"/>
    <w:rsid w:val="00E1180F"/>
    <w:rsid w:val="00E1283B"/>
    <w:rsid w:val="00E458BD"/>
    <w:rsid w:val="00EB5D16"/>
    <w:rsid w:val="00ED1A4B"/>
    <w:rsid w:val="00F25A4D"/>
    <w:rsid w:val="00F52974"/>
    <w:rsid w:val="00F53D7A"/>
    <w:rsid w:val="00F63613"/>
    <w:rsid w:val="00FE4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4750"/>
    <w:rPr>
      <w:sz w:val="24"/>
      <w:szCs w:val="24"/>
      <w:lang w:eastAsia="en-US"/>
    </w:rPr>
  </w:style>
  <w:style w:type="paragraph" w:styleId="Heading1">
    <w:name w:val="heading 1"/>
    <w:basedOn w:val="Normal"/>
    <w:next w:val="Normal"/>
    <w:qFormat/>
    <w:rsid w:val="00864750"/>
    <w:pPr>
      <w:keepNext/>
      <w:jc w:val="center"/>
      <w:outlineLvl w:val="0"/>
    </w:pPr>
    <w:rPr>
      <w:i/>
      <w:iCs/>
      <w:sz w:val="16"/>
    </w:rPr>
  </w:style>
  <w:style w:type="paragraph" w:styleId="Heading2">
    <w:name w:val="heading 2"/>
    <w:basedOn w:val="Normal"/>
    <w:next w:val="Normal"/>
    <w:qFormat/>
    <w:rsid w:val="00864750"/>
    <w:pPr>
      <w:keepNext/>
      <w:outlineLvl w:val="1"/>
    </w:pPr>
    <w:rPr>
      <w:i/>
      <w:iCs/>
      <w:sz w:val="16"/>
    </w:rPr>
  </w:style>
  <w:style w:type="paragraph" w:styleId="Heading3">
    <w:name w:val="heading 3"/>
    <w:basedOn w:val="Normal"/>
    <w:next w:val="Normal"/>
    <w:qFormat/>
    <w:rsid w:val="00864750"/>
    <w:pPr>
      <w:keepNext/>
      <w:outlineLvl w:val="2"/>
    </w:pPr>
    <w:rPr>
      <w:rFonts w:ascii="Monotype Corsiva" w:hAnsi="Monotype Corsiva"/>
      <w:b/>
      <w:bCs/>
      <w:sz w:val="32"/>
    </w:rPr>
  </w:style>
  <w:style w:type="paragraph" w:styleId="Heading4">
    <w:name w:val="heading 4"/>
    <w:basedOn w:val="Normal"/>
    <w:next w:val="Normal"/>
    <w:qFormat/>
    <w:rsid w:val="00864750"/>
    <w:pPr>
      <w:keepNext/>
      <w:outlineLvl w:val="3"/>
    </w:pPr>
    <w:rPr>
      <w:rFonts w:ascii="Monotype Corsiva" w:hAnsi="Monotype Corsiva"/>
      <w:b/>
      <w:bCs/>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64750"/>
    <w:pPr>
      <w:jc w:val="center"/>
    </w:pPr>
    <w:rPr>
      <w:smallCaps/>
      <w:sz w:val="32"/>
      <w:szCs w:val="20"/>
    </w:rPr>
  </w:style>
  <w:style w:type="paragraph" w:styleId="BodyText2">
    <w:name w:val="Body Text 2"/>
    <w:basedOn w:val="Normal"/>
    <w:rsid w:val="00864750"/>
    <w:pPr>
      <w:jc w:val="center"/>
    </w:pPr>
    <w:rPr>
      <w:sz w:val="18"/>
    </w:rPr>
  </w:style>
  <w:style w:type="paragraph" w:styleId="BodyText">
    <w:name w:val="Body Text"/>
    <w:basedOn w:val="Normal"/>
    <w:rsid w:val="00864750"/>
    <w:rPr>
      <w:rFonts w:ascii="Arial" w:hAnsi="Arial" w:cs="Arial"/>
      <w:color w:val="000000"/>
    </w:rPr>
  </w:style>
  <w:style w:type="character" w:styleId="Hyperlink">
    <w:name w:val="Hyperlink"/>
    <w:basedOn w:val="DefaultParagraphFont"/>
    <w:rsid w:val="00864750"/>
    <w:rPr>
      <w:rFonts w:ascii="Times New Roman" w:hAnsi="Times New Roman" w:cs="Times New Roman" w:hint="default"/>
      <w:color w:val="0000FF"/>
      <w:u w:val="single"/>
    </w:rPr>
  </w:style>
  <w:style w:type="character" w:customStyle="1" w:styleId="leadline">
    <w:name w:val="leadline"/>
    <w:basedOn w:val="DefaultParagraphFont"/>
    <w:rsid w:val="00864750"/>
    <w:rPr>
      <w:rFonts w:ascii="Times New Roman" w:hAnsi="Times New Roman" w:cs="Times New Roman" w:hint="default"/>
      <w:b/>
      <w:bCs/>
      <w:color w:val="auto"/>
    </w:rPr>
  </w:style>
  <w:style w:type="character" w:customStyle="1" w:styleId="empty">
    <w:name w:val="empty"/>
    <w:basedOn w:val="DefaultParagraphFont"/>
    <w:rsid w:val="00864750"/>
    <w:rPr>
      <w:rFonts w:ascii="Times New Roman" w:hAnsi="Times New Roman" w:cs="Times New Roman" w:hint="default"/>
      <w:b/>
      <w:bCs/>
      <w:color w:val="auto"/>
    </w:rPr>
  </w:style>
  <w:style w:type="character" w:customStyle="1" w:styleId="section">
    <w:name w:val="section"/>
    <w:basedOn w:val="DefaultParagraphFont"/>
    <w:rsid w:val="00864750"/>
    <w:rPr>
      <w:rFonts w:ascii="Times New Roman" w:hAnsi="Times New Roman" w:cs="Times New Roman" w:hint="default"/>
      <w:b/>
      <w:bCs/>
      <w:color w:val="auto"/>
    </w:rPr>
  </w:style>
  <w:style w:type="paragraph" w:customStyle="1" w:styleId="sectbody">
    <w:name w:val="sectbody"/>
    <w:basedOn w:val="Normal"/>
    <w:rsid w:val="00864750"/>
    <w:pPr>
      <w:spacing w:line="200" w:lineRule="atLeast"/>
      <w:jc w:val="both"/>
    </w:pPr>
    <w:rPr>
      <w:sz w:val="20"/>
      <w:szCs w:val="20"/>
    </w:rPr>
  </w:style>
  <w:style w:type="paragraph" w:customStyle="1" w:styleId="sourcenote">
    <w:name w:val="sourcenote"/>
    <w:basedOn w:val="Normal"/>
    <w:rsid w:val="00864750"/>
    <w:pPr>
      <w:spacing w:after="200" w:line="200" w:lineRule="atLeast"/>
      <w:jc w:val="both"/>
    </w:pPr>
    <w:rPr>
      <w:sz w:val="20"/>
      <w:szCs w:val="20"/>
    </w:rPr>
  </w:style>
  <w:style w:type="character" w:styleId="FollowedHyperlink">
    <w:name w:val="FollowedHyperlink"/>
    <w:basedOn w:val="DefaultParagraphFont"/>
    <w:rsid w:val="00864750"/>
    <w:rPr>
      <w:color w:val="800080"/>
      <w:u w:val="single"/>
    </w:rPr>
  </w:style>
  <w:style w:type="paragraph" w:styleId="Header">
    <w:name w:val="header"/>
    <w:basedOn w:val="Normal"/>
    <w:rsid w:val="00864750"/>
    <w:pPr>
      <w:tabs>
        <w:tab w:val="center" w:pos="4320"/>
        <w:tab w:val="right" w:pos="8640"/>
      </w:tabs>
    </w:pPr>
  </w:style>
  <w:style w:type="paragraph" w:styleId="Footer">
    <w:name w:val="footer"/>
    <w:basedOn w:val="Normal"/>
    <w:link w:val="FooterChar"/>
    <w:uiPriority w:val="99"/>
    <w:rsid w:val="00864750"/>
    <w:pPr>
      <w:tabs>
        <w:tab w:val="center" w:pos="4320"/>
        <w:tab w:val="right" w:pos="8640"/>
      </w:tabs>
    </w:pPr>
  </w:style>
  <w:style w:type="paragraph" w:styleId="NormalWeb">
    <w:name w:val="Normal (Web)"/>
    <w:basedOn w:val="Normal"/>
    <w:uiPriority w:val="99"/>
    <w:rsid w:val="00864750"/>
    <w:pPr>
      <w:spacing w:before="100" w:beforeAutospacing="1" w:after="100" w:afterAutospacing="1"/>
    </w:pPr>
  </w:style>
  <w:style w:type="table" w:styleId="TableGrid">
    <w:name w:val="Table Grid"/>
    <w:basedOn w:val="TableNormal"/>
    <w:uiPriority w:val="59"/>
    <w:rsid w:val="00950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277"/>
    <w:rPr>
      <w:rFonts w:ascii="Tahoma" w:hAnsi="Tahoma" w:cs="Tahoma"/>
      <w:sz w:val="16"/>
      <w:szCs w:val="16"/>
    </w:rPr>
  </w:style>
  <w:style w:type="character" w:customStyle="1" w:styleId="BalloonTextChar">
    <w:name w:val="Balloon Text Char"/>
    <w:basedOn w:val="DefaultParagraphFont"/>
    <w:link w:val="BalloonText"/>
    <w:rsid w:val="006C3277"/>
    <w:rPr>
      <w:rFonts w:ascii="Tahoma" w:hAnsi="Tahoma" w:cs="Tahoma"/>
      <w:sz w:val="16"/>
      <w:szCs w:val="16"/>
      <w:lang w:eastAsia="en-US"/>
    </w:rPr>
  </w:style>
  <w:style w:type="paragraph" w:styleId="Date">
    <w:name w:val="Date"/>
    <w:basedOn w:val="Normal"/>
    <w:next w:val="Normal"/>
    <w:link w:val="DateChar"/>
    <w:rsid w:val="00FE4483"/>
  </w:style>
  <w:style w:type="character" w:customStyle="1" w:styleId="DateChar">
    <w:name w:val="Date Char"/>
    <w:basedOn w:val="DefaultParagraphFont"/>
    <w:link w:val="Date"/>
    <w:rsid w:val="00FE4483"/>
    <w:rPr>
      <w:sz w:val="24"/>
      <w:szCs w:val="24"/>
      <w:lang w:eastAsia="en-US"/>
    </w:rPr>
  </w:style>
  <w:style w:type="paragraph" w:customStyle="1" w:styleId="Default">
    <w:name w:val="Default"/>
    <w:rsid w:val="00BB3DB4"/>
    <w:pPr>
      <w:autoSpaceDE w:val="0"/>
      <w:autoSpaceDN w:val="0"/>
      <w:adjustRightInd w:val="0"/>
    </w:pPr>
    <w:rPr>
      <w:color w:val="000000"/>
      <w:sz w:val="24"/>
      <w:szCs w:val="24"/>
    </w:rPr>
  </w:style>
  <w:style w:type="paragraph" w:styleId="ListParagraph">
    <w:name w:val="List Paragraph"/>
    <w:basedOn w:val="Normal"/>
    <w:uiPriority w:val="34"/>
    <w:qFormat/>
    <w:rsid w:val="0011135C"/>
    <w:pPr>
      <w:ind w:left="720"/>
      <w:contextualSpacing/>
    </w:pPr>
  </w:style>
  <w:style w:type="character" w:customStyle="1" w:styleId="FooterChar">
    <w:name w:val="Footer Char"/>
    <w:basedOn w:val="DefaultParagraphFont"/>
    <w:link w:val="Footer"/>
    <w:uiPriority w:val="99"/>
    <w:rsid w:val="00DA2CDD"/>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4750"/>
    <w:rPr>
      <w:sz w:val="24"/>
      <w:szCs w:val="24"/>
      <w:lang w:eastAsia="en-US"/>
    </w:rPr>
  </w:style>
  <w:style w:type="paragraph" w:styleId="Heading1">
    <w:name w:val="heading 1"/>
    <w:basedOn w:val="Normal"/>
    <w:next w:val="Normal"/>
    <w:qFormat/>
    <w:rsid w:val="00864750"/>
    <w:pPr>
      <w:keepNext/>
      <w:jc w:val="center"/>
      <w:outlineLvl w:val="0"/>
    </w:pPr>
    <w:rPr>
      <w:i/>
      <w:iCs/>
      <w:sz w:val="16"/>
    </w:rPr>
  </w:style>
  <w:style w:type="paragraph" w:styleId="Heading2">
    <w:name w:val="heading 2"/>
    <w:basedOn w:val="Normal"/>
    <w:next w:val="Normal"/>
    <w:qFormat/>
    <w:rsid w:val="00864750"/>
    <w:pPr>
      <w:keepNext/>
      <w:outlineLvl w:val="1"/>
    </w:pPr>
    <w:rPr>
      <w:i/>
      <w:iCs/>
      <w:sz w:val="16"/>
    </w:rPr>
  </w:style>
  <w:style w:type="paragraph" w:styleId="Heading3">
    <w:name w:val="heading 3"/>
    <w:basedOn w:val="Normal"/>
    <w:next w:val="Normal"/>
    <w:qFormat/>
    <w:rsid w:val="00864750"/>
    <w:pPr>
      <w:keepNext/>
      <w:outlineLvl w:val="2"/>
    </w:pPr>
    <w:rPr>
      <w:rFonts w:ascii="Monotype Corsiva" w:hAnsi="Monotype Corsiva"/>
      <w:b/>
      <w:bCs/>
      <w:sz w:val="32"/>
    </w:rPr>
  </w:style>
  <w:style w:type="paragraph" w:styleId="Heading4">
    <w:name w:val="heading 4"/>
    <w:basedOn w:val="Normal"/>
    <w:next w:val="Normal"/>
    <w:qFormat/>
    <w:rsid w:val="00864750"/>
    <w:pPr>
      <w:keepNext/>
      <w:outlineLvl w:val="3"/>
    </w:pPr>
    <w:rPr>
      <w:rFonts w:ascii="Monotype Corsiva" w:hAnsi="Monotype Corsiva"/>
      <w:b/>
      <w:bCs/>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64750"/>
    <w:pPr>
      <w:jc w:val="center"/>
    </w:pPr>
    <w:rPr>
      <w:smallCaps/>
      <w:sz w:val="32"/>
      <w:szCs w:val="20"/>
    </w:rPr>
  </w:style>
  <w:style w:type="paragraph" w:styleId="BodyText2">
    <w:name w:val="Body Text 2"/>
    <w:basedOn w:val="Normal"/>
    <w:rsid w:val="00864750"/>
    <w:pPr>
      <w:jc w:val="center"/>
    </w:pPr>
    <w:rPr>
      <w:sz w:val="18"/>
    </w:rPr>
  </w:style>
  <w:style w:type="paragraph" w:styleId="BodyText">
    <w:name w:val="Body Text"/>
    <w:basedOn w:val="Normal"/>
    <w:rsid w:val="00864750"/>
    <w:rPr>
      <w:rFonts w:ascii="Arial" w:hAnsi="Arial" w:cs="Arial"/>
      <w:color w:val="000000"/>
    </w:rPr>
  </w:style>
  <w:style w:type="character" w:styleId="Hyperlink">
    <w:name w:val="Hyperlink"/>
    <w:basedOn w:val="DefaultParagraphFont"/>
    <w:rsid w:val="00864750"/>
    <w:rPr>
      <w:rFonts w:ascii="Times New Roman" w:hAnsi="Times New Roman" w:cs="Times New Roman" w:hint="default"/>
      <w:color w:val="0000FF"/>
      <w:u w:val="single"/>
    </w:rPr>
  </w:style>
  <w:style w:type="character" w:customStyle="1" w:styleId="leadline">
    <w:name w:val="leadline"/>
    <w:basedOn w:val="DefaultParagraphFont"/>
    <w:rsid w:val="00864750"/>
    <w:rPr>
      <w:rFonts w:ascii="Times New Roman" w:hAnsi="Times New Roman" w:cs="Times New Roman" w:hint="default"/>
      <w:b/>
      <w:bCs/>
      <w:color w:val="auto"/>
    </w:rPr>
  </w:style>
  <w:style w:type="character" w:customStyle="1" w:styleId="empty">
    <w:name w:val="empty"/>
    <w:basedOn w:val="DefaultParagraphFont"/>
    <w:rsid w:val="00864750"/>
    <w:rPr>
      <w:rFonts w:ascii="Times New Roman" w:hAnsi="Times New Roman" w:cs="Times New Roman" w:hint="default"/>
      <w:b/>
      <w:bCs/>
      <w:color w:val="auto"/>
    </w:rPr>
  </w:style>
  <w:style w:type="character" w:customStyle="1" w:styleId="section">
    <w:name w:val="section"/>
    <w:basedOn w:val="DefaultParagraphFont"/>
    <w:rsid w:val="00864750"/>
    <w:rPr>
      <w:rFonts w:ascii="Times New Roman" w:hAnsi="Times New Roman" w:cs="Times New Roman" w:hint="default"/>
      <w:b/>
      <w:bCs/>
      <w:color w:val="auto"/>
    </w:rPr>
  </w:style>
  <w:style w:type="paragraph" w:customStyle="1" w:styleId="sectbody">
    <w:name w:val="sectbody"/>
    <w:basedOn w:val="Normal"/>
    <w:rsid w:val="00864750"/>
    <w:pPr>
      <w:spacing w:line="200" w:lineRule="atLeast"/>
      <w:jc w:val="both"/>
    </w:pPr>
    <w:rPr>
      <w:sz w:val="20"/>
      <w:szCs w:val="20"/>
    </w:rPr>
  </w:style>
  <w:style w:type="paragraph" w:customStyle="1" w:styleId="sourcenote">
    <w:name w:val="sourcenote"/>
    <w:basedOn w:val="Normal"/>
    <w:rsid w:val="00864750"/>
    <w:pPr>
      <w:spacing w:after="200" w:line="200" w:lineRule="atLeast"/>
      <w:jc w:val="both"/>
    </w:pPr>
    <w:rPr>
      <w:sz w:val="20"/>
      <w:szCs w:val="20"/>
    </w:rPr>
  </w:style>
  <w:style w:type="character" w:styleId="FollowedHyperlink">
    <w:name w:val="FollowedHyperlink"/>
    <w:basedOn w:val="DefaultParagraphFont"/>
    <w:rsid w:val="00864750"/>
    <w:rPr>
      <w:color w:val="800080"/>
      <w:u w:val="single"/>
    </w:rPr>
  </w:style>
  <w:style w:type="paragraph" w:styleId="Header">
    <w:name w:val="header"/>
    <w:basedOn w:val="Normal"/>
    <w:rsid w:val="00864750"/>
    <w:pPr>
      <w:tabs>
        <w:tab w:val="center" w:pos="4320"/>
        <w:tab w:val="right" w:pos="8640"/>
      </w:tabs>
    </w:pPr>
  </w:style>
  <w:style w:type="paragraph" w:styleId="Footer">
    <w:name w:val="footer"/>
    <w:basedOn w:val="Normal"/>
    <w:link w:val="FooterChar"/>
    <w:uiPriority w:val="99"/>
    <w:rsid w:val="00864750"/>
    <w:pPr>
      <w:tabs>
        <w:tab w:val="center" w:pos="4320"/>
        <w:tab w:val="right" w:pos="8640"/>
      </w:tabs>
    </w:pPr>
  </w:style>
  <w:style w:type="paragraph" w:styleId="NormalWeb">
    <w:name w:val="Normal (Web)"/>
    <w:basedOn w:val="Normal"/>
    <w:uiPriority w:val="99"/>
    <w:rsid w:val="00864750"/>
    <w:pPr>
      <w:spacing w:before="100" w:beforeAutospacing="1" w:after="100" w:afterAutospacing="1"/>
    </w:pPr>
  </w:style>
  <w:style w:type="table" w:styleId="TableGrid">
    <w:name w:val="Table Grid"/>
    <w:basedOn w:val="TableNormal"/>
    <w:uiPriority w:val="59"/>
    <w:rsid w:val="00950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277"/>
    <w:rPr>
      <w:rFonts w:ascii="Tahoma" w:hAnsi="Tahoma" w:cs="Tahoma"/>
      <w:sz w:val="16"/>
      <w:szCs w:val="16"/>
    </w:rPr>
  </w:style>
  <w:style w:type="character" w:customStyle="1" w:styleId="BalloonTextChar">
    <w:name w:val="Balloon Text Char"/>
    <w:basedOn w:val="DefaultParagraphFont"/>
    <w:link w:val="BalloonText"/>
    <w:rsid w:val="006C3277"/>
    <w:rPr>
      <w:rFonts w:ascii="Tahoma" w:hAnsi="Tahoma" w:cs="Tahoma"/>
      <w:sz w:val="16"/>
      <w:szCs w:val="16"/>
      <w:lang w:eastAsia="en-US"/>
    </w:rPr>
  </w:style>
  <w:style w:type="paragraph" w:styleId="Date">
    <w:name w:val="Date"/>
    <w:basedOn w:val="Normal"/>
    <w:next w:val="Normal"/>
    <w:link w:val="DateChar"/>
    <w:rsid w:val="00FE4483"/>
  </w:style>
  <w:style w:type="character" w:customStyle="1" w:styleId="DateChar">
    <w:name w:val="Date Char"/>
    <w:basedOn w:val="DefaultParagraphFont"/>
    <w:link w:val="Date"/>
    <w:rsid w:val="00FE4483"/>
    <w:rPr>
      <w:sz w:val="24"/>
      <w:szCs w:val="24"/>
      <w:lang w:eastAsia="en-US"/>
    </w:rPr>
  </w:style>
  <w:style w:type="paragraph" w:customStyle="1" w:styleId="Default">
    <w:name w:val="Default"/>
    <w:rsid w:val="00BB3DB4"/>
    <w:pPr>
      <w:autoSpaceDE w:val="0"/>
      <w:autoSpaceDN w:val="0"/>
      <w:adjustRightInd w:val="0"/>
    </w:pPr>
    <w:rPr>
      <w:color w:val="000000"/>
      <w:sz w:val="24"/>
      <w:szCs w:val="24"/>
    </w:rPr>
  </w:style>
  <w:style w:type="paragraph" w:styleId="ListParagraph">
    <w:name w:val="List Paragraph"/>
    <w:basedOn w:val="Normal"/>
    <w:uiPriority w:val="34"/>
    <w:qFormat/>
    <w:rsid w:val="0011135C"/>
    <w:pPr>
      <w:ind w:left="720"/>
      <w:contextualSpacing/>
    </w:pPr>
  </w:style>
  <w:style w:type="character" w:customStyle="1" w:styleId="FooterChar">
    <w:name w:val="Footer Char"/>
    <w:basedOn w:val="DefaultParagraphFont"/>
    <w:link w:val="Footer"/>
    <w:uiPriority w:val="99"/>
    <w:rsid w:val="00DA2CD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5970">
      <w:bodyDiv w:val="1"/>
      <w:marLeft w:val="0"/>
      <w:marRight w:val="0"/>
      <w:marTop w:val="0"/>
      <w:marBottom w:val="0"/>
      <w:divBdr>
        <w:top w:val="none" w:sz="0" w:space="0" w:color="auto"/>
        <w:left w:val="none" w:sz="0" w:space="0" w:color="auto"/>
        <w:bottom w:val="none" w:sz="0" w:space="0" w:color="auto"/>
        <w:right w:val="none" w:sz="0" w:space="0" w:color="auto"/>
      </w:divBdr>
    </w:div>
    <w:div w:id="431628225">
      <w:bodyDiv w:val="1"/>
      <w:marLeft w:val="0"/>
      <w:marRight w:val="0"/>
      <w:marTop w:val="0"/>
      <w:marBottom w:val="0"/>
      <w:divBdr>
        <w:top w:val="none" w:sz="0" w:space="0" w:color="auto"/>
        <w:left w:val="none" w:sz="0" w:space="0" w:color="auto"/>
        <w:bottom w:val="none" w:sz="0" w:space="0" w:color="auto"/>
        <w:right w:val="none" w:sz="0" w:space="0" w:color="auto"/>
      </w:divBdr>
    </w:div>
    <w:div w:id="879363906">
      <w:bodyDiv w:val="1"/>
      <w:marLeft w:val="0"/>
      <w:marRight w:val="0"/>
      <w:marTop w:val="0"/>
      <w:marBottom w:val="0"/>
      <w:divBdr>
        <w:top w:val="none" w:sz="0" w:space="0" w:color="auto"/>
        <w:left w:val="none" w:sz="0" w:space="0" w:color="auto"/>
        <w:bottom w:val="none" w:sz="0" w:space="0" w:color="auto"/>
        <w:right w:val="none" w:sz="0" w:space="0" w:color="auto"/>
      </w:divBdr>
    </w:div>
    <w:div w:id="151495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A8EE9-D908-443F-89F5-BCF0265BF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Nevada Commission on Ethics</Company>
  <LinksUpToDate>false</LinksUpToDate>
  <CharactersWithSpaces>5081</CharactersWithSpaces>
  <SharedDoc>false</SharedDoc>
  <HLinks>
    <vt:vector size="30" baseType="variant">
      <vt:variant>
        <vt:i4>7405689</vt:i4>
      </vt:variant>
      <vt:variant>
        <vt:i4>12</vt:i4>
      </vt:variant>
      <vt:variant>
        <vt:i4>0</vt:i4>
      </vt:variant>
      <vt:variant>
        <vt:i4>5</vt:i4>
      </vt:variant>
      <vt:variant>
        <vt:lpwstr>http://www.leg.state.nv.us/NRS/NRS-040.html</vt:lpwstr>
      </vt:variant>
      <vt:variant>
        <vt:lpwstr>NRS040Sec750</vt:lpwstr>
      </vt:variant>
      <vt:variant>
        <vt:i4>7798907</vt:i4>
      </vt:variant>
      <vt:variant>
        <vt:i4>9</vt:i4>
      </vt:variant>
      <vt:variant>
        <vt:i4>0</vt:i4>
      </vt:variant>
      <vt:variant>
        <vt:i4>5</vt:i4>
      </vt:variant>
      <vt:variant>
        <vt:lpwstr>http://www.leg.state.nv.us/NRS/NRS-166.html</vt:lpwstr>
      </vt:variant>
      <vt:variant>
        <vt:lpwstr>NRS166Sec170</vt:lpwstr>
      </vt:variant>
      <vt:variant>
        <vt:i4>7602303</vt:i4>
      </vt:variant>
      <vt:variant>
        <vt:i4>6</vt:i4>
      </vt:variant>
      <vt:variant>
        <vt:i4>0</vt:i4>
      </vt:variant>
      <vt:variant>
        <vt:i4>5</vt:i4>
      </vt:variant>
      <vt:variant>
        <vt:lpwstr>http://www.leg.state.nv.us/NRS/NRS-112.html</vt:lpwstr>
      </vt:variant>
      <vt:variant>
        <vt:lpwstr>NRS112Sec230</vt:lpwstr>
      </vt:variant>
      <vt:variant>
        <vt:i4>7405692</vt:i4>
      </vt:variant>
      <vt:variant>
        <vt:i4>3</vt:i4>
      </vt:variant>
      <vt:variant>
        <vt:i4>0</vt:i4>
      </vt:variant>
      <vt:variant>
        <vt:i4>5</vt:i4>
      </vt:variant>
      <vt:variant>
        <vt:lpwstr>http://www.leg.state.nv.us/NRS/NRS-217.html</vt:lpwstr>
      </vt:variant>
      <vt:variant>
        <vt:lpwstr>NRS217Sec007</vt:lpwstr>
      </vt:variant>
      <vt:variant>
        <vt:i4>327766</vt:i4>
      </vt:variant>
      <vt:variant>
        <vt:i4>0</vt:i4>
      </vt:variant>
      <vt:variant>
        <vt:i4>0</vt:i4>
      </vt:variant>
      <vt:variant>
        <vt:i4>5</vt:i4>
      </vt:variant>
      <vt:variant>
        <vt:lpwstr>http://www.leg.state.nv.us/NRS/NRS-125B.html</vt:lpwstr>
      </vt:variant>
      <vt:variant>
        <vt:lpwstr>NRS125BSec050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Jennings</dc:creator>
  <cp:lastModifiedBy>OTS</cp:lastModifiedBy>
  <cp:revision>2</cp:revision>
  <cp:lastPrinted>2013-03-28T18:36:00Z</cp:lastPrinted>
  <dcterms:created xsi:type="dcterms:W3CDTF">2014-07-29T20:33:00Z</dcterms:created>
  <dcterms:modified xsi:type="dcterms:W3CDTF">2014-07-29T20:33:00Z</dcterms:modified>
</cp:coreProperties>
</file>